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A83A7" w14:textId="77777777" w:rsidR="00A1797E" w:rsidRPr="00344BA6" w:rsidRDefault="00A1797E" w:rsidP="00A1797E">
      <w:pPr>
        <w:pStyle w:val="Heading1"/>
        <w:spacing w:before="0" w:beforeAutospacing="0" w:after="0" w:afterAutospacing="0"/>
        <w:jc w:val="center"/>
        <w:rPr>
          <w:rFonts w:asciiTheme="minorBidi" w:eastAsia="Times New Roman" w:hAnsiTheme="minorBidi" w:cstheme="minorBidi"/>
          <w:lang w:val="en-US"/>
        </w:rPr>
      </w:pPr>
      <w:r w:rsidRPr="00344BA6">
        <w:rPr>
          <w:rFonts w:asciiTheme="minorBidi" w:eastAsia="Times New Roman" w:hAnsiTheme="minorBidi" w:cstheme="minorBidi"/>
          <w:lang w:val="en-US"/>
        </w:rPr>
        <w:fldChar w:fldCharType="begin"/>
      </w:r>
      <w:r w:rsidRPr="00344BA6">
        <w:rPr>
          <w:rFonts w:asciiTheme="minorBidi" w:eastAsia="Times New Roman" w:hAnsiTheme="minorBidi" w:cstheme="minorBidi"/>
          <w:lang w:val="en-US"/>
        </w:rPr>
        <w:instrText xml:space="preserve"> INCLUDEPICTURE  \d "https://ers3.psaems.org/assets/img/logo/psa80.png" \* MERGEFORMATINET </w:instrText>
      </w:r>
      <w:r w:rsidRPr="00344BA6">
        <w:rPr>
          <w:rFonts w:asciiTheme="minorBidi" w:eastAsia="Times New Roman" w:hAnsiTheme="minorBidi" w:cstheme="minorBidi"/>
          <w:lang w:val="en-US"/>
        </w:rPr>
        <w:fldChar w:fldCharType="separate"/>
      </w:r>
      <w:r w:rsidRPr="00344BA6">
        <w:rPr>
          <w:rFonts w:asciiTheme="minorBidi" w:eastAsia="Times New Roman" w:hAnsiTheme="minorBidi" w:cstheme="minorBidi"/>
          <w:noProof/>
          <w:lang w:val="en-US"/>
        </w:rPr>
        <w:drawing>
          <wp:inline distT="0" distB="0" distL="0" distR="0" wp14:anchorId="11CDF74C" wp14:editId="2594DEAD">
            <wp:extent cx="1092835" cy="10147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92835" cy="1014730"/>
                    </a:xfrm>
                    <a:prstGeom prst="rect">
                      <a:avLst/>
                    </a:prstGeom>
                    <a:noFill/>
                    <a:ln>
                      <a:noFill/>
                    </a:ln>
                  </pic:spPr>
                </pic:pic>
              </a:graphicData>
            </a:graphic>
          </wp:inline>
        </w:drawing>
      </w:r>
      <w:r w:rsidRPr="00344BA6">
        <w:rPr>
          <w:rFonts w:asciiTheme="minorBidi" w:eastAsia="Times New Roman" w:hAnsiTheme="minorBidi" w:cstheme="minorBidi"/>
          <w:lang w:val="en-US"/>
        </w:rPr>
        <w:fldChar w:fldCharType="end"/>
      </w:r>
    </w:p>
    <w:p w14:paraId="2F43AE4B" w14:textId="63C50609" w:rsidR="00A1797E" w:rsidRPr="00344BA6" w:rsidRDefault="00A1797E" w:rsidP="00A1797E">
      <w:pPr>
        <w:pStyle w:val="Heading1"/>
        <w:spacing w:before="0" w:beforeAutospacing="0" w:after="0" w:afterAutospacing="0"/>
        <w:jc w:val="center"/>
        <w:rPr>
          <w:rFonts w:asciiTheme="minorBidi" w:eastAsia="Times New Roman" w:hAnsiTheme="minorBidi" w:cstheme="minorBidi"/>
          <w:sz w:val="24"/>
          <w:szCs w:val="24"/>
          <w:lang w:val="en-US"/>
        </w:rPr>
      </w:pPr>
      <w:r w:rsidRPr="00344BA6">
        <w:rPr>
          <w:rFonts w:asciiTheme="minorBidi" w:eastAsia="Times New Roman" w:hAnsiTheme="minorBidi" w:cstheme="minorBidi"/>
          <w:sz w:val="24"/>
          <w:szCs w:val="24"/>
          <w:lang w:val="en-US"/>
        </w:rPr>
        <w:t>PSA 2026-</w:t>
      </w:r>
      <w:r w:rsidR="00790EDD">
        <w:rPr>
          <w:rFonts w:asciiTheme="minorBidi" w:eastAsia="Times New Roman" w:hAnsiTheme="minorBidi" w:cstheme="minorBidi"/>
          <w:sz w:val="24"/>
          <w:szCs w:val="24"/>
          <w:lang w:val="en-US"/>
        </w:rPr>
        <w:t>1309</w:t>
      </w:r>
    </w:p>
    <w:p w14:paraId="15FF2A26" w14:textId="77777777" w:rsidR="00A1797E" w:rsidRDefault="00A1797E" w:rsidP="00A1797E">
      <w:pPr>
        <w:pStyle w:val="Heading1"/>
        <w:spacing w:before="0" w:beforeAutospacing="0" w:after="0" w:afterAutospacing="0"/>
        <w:jc w:val="center"/>
        <w:rPr>
          <w:rFonts w:asciiTheme="minorBidi" w:eastAsia="Times New Roman" w:hAnsiTheme="minorBidi" w:cstheme="minorBidi"/>
          <w:sz w:val="24"/>
          <w:szCs w:val="24"/>
          <w:lang w:val="en-US"/>
        </w:rPr>
      </w:pPr>
    </w:p>
    <w:p w14:paraId="1AF15CBD" w14:textId="77777777" w:rsidR="004730DB" w:rsidRPr="00344BA6" w:rsidRDefault="004730DB" w:rsidP="00A1797E">
      <w:pPr>
        <w:pStyle w:val="Heading1"/>
        <w:spacing w:before="0" w:beforeAutospacing="0" w:after="0" w:afterAutospacing="0"/>
        <w:jc w:val="center"/>
        <w:rPr>
          <w:rFonts w:asciiTheme="minorBidi" w:eastAsia="Times New Roman" w:hAnsiTheme="minorBidi" w:cstheme="minorBidi"/>
          <w:sz w:val="24"/>
          <w:szCs w:val="24"/>
          <w:lang w:val="en-US"/>
        </w:rPr>
      </w:pPr>
    </w:p>
    <w:p w14:paraId="00FE3596" w14:textId="77777777" w:rsidR="002D2890" w:rsidRPr="00344BA6" w:rsidRDefault="002D2890" w:rsidP="00A1797E">
      <w:pPr>
        <w:pStyle w:val="Heading1"/>
        <w:spacing w:before="0" w:beforeAutospacing="0" w:after="0" w:afterAutospacing="0"/>
        <w:jc w:val="center"/>
        <w:rPr>
          <w:rFonts w:asciiTheme="minorBidi" w:eastAsia="Times New Roman" w:hAnsiTheme="minorBidi" w:cstheme="minorBidi"/>
          <w:sz w:val="24"/>
          <w:szCs w:val="24"/>
          <w:lang w:val="en-US"/>
        </w:rPr>
      </w:pPr>
    </w:p>
    <w:p w14:paraId="249928E5" w14:textId="77777777" w:rsidR="000F081E" w:rsidRDefault="000F081E" w:rsidP="00A1797E">
      <w:pPr>
        <w:pStyle w:val="Heading1"/>
        <w:spacing w:before="0" w:beforeAutospacing="0" w:after="0" w:afterAutospacing="0"/>
        <w:jc w:val="center"/>
        <w:rPr>
          <w:rFonts w:asciiTheme="minorBidi" w:hAnsiTheme="minorBidi" w:cstheme="minorBidi"/>
          <w:color w:val="EE0000"/>
          <w:sz w:val="50"/>
          <w:szCs w:val="50"/>
        </w:rPr>
      </w:pPr>
      <w:r>
        <w:rPr>
          <w:rFonts w:asciiTheme="minorBidi" w:hAnsiTheme="minorBidi" w:cstheme="minorBidi"/>
          <w:color w:val="EE0000"/>
          <w:sz w:val="50"/>
          <w:szCs w:val="50"/>
        </w:rPr>
        <w:t>2026 Detroit International</w:t>
      </w:r>
    </w:p>
    <w:p w14:paraId="6AC8519C" w14:textId="64F1A022" w:rsidR="00277E9A" w:rsidRPr="00344BA6" w:rsidRDefault="000F081E" w:rsidP="00A1797E">
      <w:pPr>
        <w:pStyle w:val="Heading1"/>
        <w:spacing w:before="0" w:beforeAutospacing="0" w:after="0" w:afterAutospacing="0"/>
        <w:jc w:val="center"/>
        <w:rPr>
          <w:rFonts w:asciiTheme="minorBidi" w:eastAsia="Times New Roman" w:hAnsiTheme="minorBidi" w:cstheme="minorBidi"/>
          <w:color w:val="EE0000"/>
          <w:sz w:val="52"/>
          <w:szCs w:val="52"/>
          <w:lang w:val="en-US"/>
        </w:rPr>
      </w:pPr>
      <w:r>
        <w:rPr>
          <w:rFonts w:asciiTheme="minorBidi" w:hAnsiTheme="minorBidi" w:cstheme="minorBidi"/>
          <w:color w:val="EE0000"/>
          <w:sz w:val="50"/>
          <w:szCs w:val="50"/>
        </w:rPr>
        <w:t>Stereo</w:t>
      </w:r>
      <w:r w:rsidR="002D2890" w:rsidRPr="00344BA6">
        <w:rPr>
          <w:rFonts w:asciiTheme="minorBidi" w:eastAsia="Times New Roman" w:hAnsiTheme="minorBidi" w:cstheme="minorBidi"/>
          <w:color w:val="EE0000"/>
          <w:sz w:val="52"/>
          <w:szCs w:val="52"/>
          <w:lang w:val="en-US"/>
        </w:rPr>
        <w:t xml:space="preserve"> Exhibition</w:t>
      </w:r>
    </w:p>
    <w:p w14:paraId="2C63542B" w14:textId="77777777" w:rsidR="002D2890" w:rsidRDefault="002D2890" w:rsidP="00A1797E">
      <w:pPr>
        <w:ind w:left="30"/>
        <w:rPr>
          <w:rFonts w:asciiTheme="minorBidi" w:eastAsia="Times New Roman" w:hAnsiTheme="minorBidi" w:cstheme="minorBidi"/>
          <w:lang w:val="en-US"/>
        </w:rPr>
      </w:pPr>
    </w:p>
    <w:p w14:paraId="137A7AB4" w14:textId="77777777" w:rsidR="005C2ED0" w:rsidRDefault="005C2ED0" w:rsidP="00A1797E">
      <w:pPr>
        <w:ind w:left="30"/>
        <w:rPr>
          <w:rFonts w:asciiTheme="minorBidi" w:eastAsia="Times New Roman" w:hAnsiTheme="minorBidi" w:cstheme="minorBidi"/>
          <w:lang w:val="en-US"/>
        </w:rPr>
      </w:pPr>
    </w:p>
    <w:p w14:paraId="17C8EE6E" w14:textId="77777777" w:rsidR="005C2ED0" w:rsidRPr="00344BA6" w:rsidRDefault="005C2ED0" w:rsidP="00A1797E">
      <w:pPr>
        <w:ind w:left="30"/>
        <w:rPr>
          <w:rFonts w:asciiTheme="minorBidi" w:eastAsia="Times New Roman" w:hAnsiTheme="minorBidi" w:cstheme="minorBidi"/>
          <w:lang w:val="en-US"/>
        </w:rPr>
      </w:pPr>
    </w:p>
    <w:p w14:paraId="502D1E7F" w14:textId="0C015D7B" w:rsidR="00A1797E" w:rsidRPr="00344BA6" w:rsidRDefault="00A1797E" w:rsidP="00A1797E">
      <w:pPr>
        <w:ind w:left="30"/>
        <w:rPr>
          <w:rFonts w:asciiTheme="minorBidi" w:eastAsia="Times New Roman" w:hAnsiTheme="minorBidi" w:cstheme="minorBidi"/>
          <w:sz w:val="32"/>
          <w:szCs w:val="32"/>
          <w:u w:val="single"/>
          <w:lang w:val="en-US"/>
        </w:rPr>
      </w:pPr>
      <w:r w:rsidRPr="00344BA6">
        <w:rPr>
          <w:rFonts w:asciiTheme="minorBidi" w:eastAsia="Times New Roman" w:hAnsiTheme="minorBidi" w:cstheme="minorBidi"/>
          <w:b/>
          <w:bCs/>
          <w:color w:val="FF0000"/>
          <w:sz w:val="32"/>
          <w:szCs w:val="32"/>
          <w:u w:val="single"/>
          <w:lang w:val="en-US"/>
        </w:rPr>
        <w:t>EXHIBITION DETAILS (Part A)</w:t>
      </w:r>
    </w:p>
    <w:p w14:paraId="6DF7E0D9" w14:textId="2880C62E" w:rsidR="00A1797E" w:rsidRPr="00344BA6" w:rsidRDefault="00A1797E" w:rsidP="00A1797E">
      <w:pPr>
        <w:tabs>
          <w:tab w:val="left" w:pos="3321"/>
        </w:tabs>
        <w:ind w:left="60"/>
        <w:rPr>
          <w:rFonts w:asciiTheme="minorBidi" w:eastAsia="Times New Roman" w:hAnsiTheme="minorBidi" w:cstheme="minorBidi"/>
          <w:b/>
          <w:bCs/>
          <w:color w:val="FF40FF"/>
          <w:lang w:val="en-US"/>
        </w:rPr>
      </w:pPr>
      <w:r w:rsidRPr="00344BA6">
        <w:rPr>
          <w:rFonts w:asciiTheme="minorBidi" w:eastAsia="Times New Roman" w:hAnsiTheme="minorBidi" w:cstheme="minorBidi"/>
          <w:b/>
          <w:bCs/>
          <w:lang w:val="en-US"/>
        </w:rPr>
        <w:t>Chair:</w:t>
      </w:r>
      <w:r w:rsidRPr="00344BA6">
        <w:rPr>
          <w:rFonts w:asciiTheme="minorBidi" w:eastAsia="Times New Roman" w:hAnsiTheme="minorBidi" w:cstheme="minorBidi"/>
          <w:b/>
          <w:bCs/>
          <w:lang w:val="en-US"/>
        </w:rPr>
        <w:tab/>
      </w:r>
      <w:r w:rsidR="003E29FF" w:rsidRPr="00344BA6">
        <w:rPr>
          <w:rFonts w:asciiTheme="minorBidi" w:eastAsia="Times New Roman" w:hAnsiTheme="minorBidi" w:cstheme="minorBidi"/>
          <w:b/>
          <w:bCs/>
          <w:lang w:val="en-US"/>
        </w:rPr>
        <w:t>Barbara Gauche</w:t>
      </w:r>
      <w:r w:rsidRPr="00344BA6">
        <w:rPr>
          <w:rFonts w:asciiTheme="minorBidi" w:eastAsia="Times New Roman" w:hAnsiTheme="minorBidi" w:cstheme="minorBidi"/>
          <w:b/>
          <w:bCs/>
          <w:lang w:val="en-US"/>
        </w:rPr>
        <w:t xml:space="preserve"> </w:t>
      </w:r>
      <w:r w:rsidRPr="00344BA6">
        <w:rPr>
          <w:rFonts w:asciiTheme="minorBidi" w:eastAsia="Times New Roman" w:hAnsiTheme="minorBidi" w:cstheme="minorBidi"/>
          <w:b/>
          <w:bCs/>
          <w:color w:val="000000" w:themeColor="text1"/>
          <w:lang w:val="en-US"/>
        </w:rPr>
        <w:t>(USA)</w:t>
      </w:r>
    </w:p>
    <w:p w14:paraId="5979E88E" w14:textId="3E2A9EC2" w:rsidR="00A1797E" w:rsidRPr="00344BA6" w:rsidRDefault="00A1797E" w:rsidP="00A1797E">
      <w:pPr>
        <w:tabs>
          <w:tab w:val="left" w:pos="3321"/>
        </w:tabs>
        <w:ind w:left="60"/>
        <w:rPr>
          <w:rFonts w:asciiTheme="minorBidi" w:eastAsia="Times New Roman" w:hAnsiTheme="minorBidi" w:cstheme="minorBidi"/>
          <w:lang w:val="en-US"/>
        </w:rPr>
      </w:pPr>
      <w:r w:rsidRPr="00344BA6">
        <w:rPr>
          <w:rFonts w:asciiTheme="minorBidi" w:eastAsia="Times New Roman" w:hAnsiTheme="minorBidi" w:cstheme="minorBidi"/>
          <w:lang w:val="en-US"/>
        </w:rPr>
        <w:t>Email:</w:t>
      </w:r>
      <w:r w:rsidRPr="00344BA6">
        <w:rPr>
          <w:rFonts w:asciiTheme="minorBidi" w:eastAsia="Times New Roman" w:hAnsiTheme="minorBidi" w:cstheme="minorBidi"/>
          <w:lang w:val="en-US"/>
        </w:rPr>
        <w:tab/>
      </w:r>
      <w:hyperlink r:id="rId8" w:history="1">
        <w:r w:rsidR="003E29FF" w:rsidRPr="00344BA6">
          <w:rPr>
            <w:rStyle w:val="Hyperlink"/>
            <w:rFonts w:asciiTheme="minorBidi" w:hAnsiTheme="minorBidi" w:cstheme="minorBidi"/>
            <w:shd w:val="clear" w:color="auto" w:fill="FFFFFF"/>
          </w:rPr>
          <w:t>bpgauche@msn.com</w:t>
        </w:r>
      </w:hyperlink>
      <w:r w:rsidR="003E29FF" w:rsidRPr="00344BA6">
        <w:rPr>
          <w:rFonts w:asciiTheme="minorBidi" w:hAnsiTheme="minorBidi" w:cstheme="minorBidi"/>
          <w:color w:val="000000"/>
          <w:shd w:val="clear" w:color="auto" w:fill="FFFFFF"/>
        </w:rPr>
        <w:t xml:space="preserve"> </w:t>
      </w:r>
    </w:p>
    <w:p w14:paraId="171532C8" w14:textId="3AE57849" w:rsidR="00A1797E" w:rsidRPr="00344BA6" w:rsidRDefault="00A1797E" w:rsidP="002F69DA">
      <w:pPr>
        <w:tabs>
          <w:tab w:val="left" w:pos="3321"/>
        </w:tabs>
        <w:ind w:left="60"/>
        <w:rPr>
          <w:rFonts w:asciiTheme="minorBidi" w:eastAsia="Times New Roman" w:hAnsiTheme="minorBidi" w:cstheme="minorBidi"/>
          <w:lang w:val="en-US"/>
        </w:rPr>
      </w:pPr>
      <w:r w:rsidRPr="00344BA6">
        <w:rPr>
          <w:rFonts w:asciiTheme="minorBidi" w:eastAsia="Times New Roman" w:hAnsiTheme="minorBidi" w:cstheme="minorBidi"/>
          <w:lang w:val="en-US"/>
        </w:rPr>
        <w:t xml:space="preserve">Entries accepted via </w:t>
      </w:r>
      <w:r w:rsidR="00884912" w:rsidRPr="00B87A37">
        <w:rPr>
          <w:rFonts w:asciiTheme="minorBidi" w:eastAsia="Times New Roman" w:hAnsiTheme="minorBidi" w:cstheme="minorBidi"/>
          <w:b/>
          <w:bCs/>
          <w:lang w:val="en-US"/>
        </w:rPr>
        <w:t>email</w:t>
      </w:r>
      <w:r w:rsidRPr="00344BA6">
        <w:rPr>
          <w:rFonts w:asciiTheme="minorBidi" w:eastAsia="Times New Roman" w:hAnsiTheme="minorBidi" w:cstheme="minorBidi"/>
          <w:lang w:val="en-US"/>
        </w:rPr>
        <w:t>:</w:t>
      </w:r>
      <w:r w:rsidR="003E29FF" w:rsidRPr="00344BA6">
        <w:rPr>
          <w:rFonts w:asciiTheme="minorBidi" w:eastAsia="Times New Roman" w:hAnsiTheme="minorBidi" w:cstheme="minorBidi"/>
          <w:lang w:val="en-US"/>
        </w:rPr>
        <w:tab/>
      </w:r>
      <w:hyperlink r:id="rId9" w:history="1">
        <w:r w:rsidR="00DA7B0A" w:rsidRPr="00344BA6">
          <w:rPr>
            <w:rStyle w:val="Hyperlink"/>
            <w:rFonts w:asciiTheme="minorBidi" w:eastAsia="Times New Roman" w:hAnsiTheme="minorBidi" w:cstheme="minorBidi"/>
            <w:lang w:val="en-US"/>
          </w:rPr>
          <w:t>dennisgreen@comcast.net</w:t>
        </w:r>
      </w:hyperlink>
    </w:p>
    <w:p w14:paraId="7FD0630D" w14:textId="77777777" w:rsidR="00DA7B0A" w:rsidRPr="00344BA6" w:rsidRDefault="00DA7B0A" w:rsidP="002F69DA">
      <w:pPr>
        <w:tabs>
          <w:tab w:val="left" w:pos="3321"/>
        </w:tabs>
        <w:ind w:left="60"/>
        <w:rPr>
          <w:rFonts w:asciiTheme="minorBidi" w:eastAsia="Times New Roman" w:hAnsiTheme="minorBidi" w:cstheme="minorBidi"/>
          <w:lang w:val="en-US"/>
        </w:rPr>
      </w:pPr>
    </w:p>
    <w:p w14:paraId="43C7258B" w14:textId="73296BB0" w:rsidR="00277E9A" w:rsidRPr="00344BA6" w:rsidRDefault="00000000" w:rsidP="00A1797E">
      <w:pPr>
        <w:rPr>
          <w:rFonts w:asciiTheme="minorBidi" w:eastAsia="Times New Roman" w:hAnsiTheme="minorBidi" w:cstheme="minorBidi"/>
          <w:lang w:val="en-US"/>
        </w:rPr>
      </w:pPr>
      <w:r w:rsidRPr="00344BA6">
        <w:rPr>
          <w:rFonts w:asciiTheme="minorBidi" w:eastAsia="Times New Roman" w:hAnsiTheme="minorBidi" w:cstheme="minorBidi"/>
          <w:b/>
          <w:bCs/>
          <w:color w:val="FF0000"/>
          <w:lang w:val="en-US"/>
        </w:rPr>
        <w:t>SECTIONS AND THEMES</w:t>
      </w:r>
    </w:p>
    <w:p w14:paraId="22A842F3" w14:textId="39F396A5" w:rsidR="00884912" w:rsidRPr="00344BA6" w:rsidRDefault="00854FE7" w:rsidP="00854FE7">
      <w:pPr>
        <w:pBdr>
          <w:top w:val="nil"/>
          <w:left w:val="nil"/>
          <w:bottom w:val="nil"/>
          <w:right w:val="nil"/>
          <w:between w:val="nil"/>
        </w:pBdr>
        <w:tabs>
          <w:tab w:val="left" w:pos="3969"/>
          <w:tab w:val="left" w:pos="7513"/>
        </w:tabs>
        <w:snapToGrid w:val="0"/>
        <w:spacing w:after="120"/>
        <w:rPr>
          <w:rFonts w:asciiTheme="minorBidi" w:eastAsia="Calibri" w:hAnsiTheme="minorBidi" w:cstheme="minorBidi"/>
        </w:rPr>
      </w:pPr>
      <w:r w:rsidRPr="00344BA6">
        <w:rPr>
          <w:rFonts w:asciiTheme="minorBidi" w:eastAsia="Calibri" w:hAnsiTheme="minorBidi" w:cstheme="minorBidi"/>
          <w:b/>
          <w:color w:val="000000"/>
        </w:rPr>
        <w:t>OPEN</w:t>
      </w:r>
      <w:r w:rsidR="00884912" w:rsidRPr="00344BA6">
        <w:rPr>
          <w:rFonts w:asciiTheme="minorBidi" w:eastAsia="Calibri" w:hAnsiTheme="minorBidi" w:cstheme="minorBidi"/>
          <w:b/>
          <w:color w:val="000000"/>
        </w:rPr>
        <w:tab/>
      </w:r>
      <w:r w:rsidR="00884912" w:rsidRPr="00344BA6">
        <w:rPr>
          <w:rFonts w:asciiTheme="minorBidi" w:eastAsia="Calibri" w:hAnsiTheme="minorBidi" w:cstheme="minorBidi"/>
          <w:bCs/>
        </w:rPr>
        <w:t>(Color or grayscale monochrome)</w:t>
      </w:r>
      <w:r w:rsidRPr="00344BA6">
        <w:rPr>
          <w:rFonts w:asciiTheme="minorBidi" w:eastAsia="Calibri" w:hAnsiTheme="minorBidi" w:cstheme="minorBidi"/>
          <w:b/>
        </w:rPr>
        <w:tab/>
      </w:r>
      <w:r w:rsidR="00884912" w:rsidRPr="00344BA6">
        <w:rPr>
          <w:rFonts w:asciiTheme="minorBidi" w:eastAsia="Calibri" w:hAnsiTheme="minorBidi" w:cstheme="minorBidi"/>
        </w:rPr>
        <w:t xml:space="preserve">3DD </w:t>
      </w:r>
    </w:p>
    <w:p w14:paraId="2C1D1CC6" w14:textId="49D04C47" w:rsidR="00884912" w:rsidRPr="00344BA6" w:rsidRDefault="00854FE7" w:rsidP="00854FE7">
      <w:pPr>
        <w:pBdr>
          <w:top w:val="nil"/>
          <w:left w:val="nil"/>
          <w:bottom w:val="nil"/>
          <w:right w:val="nil"/>
          <w:between w:val="nil"/>
        </w:pBdr>
        <w:tabs>
          <w:tab w:val="left" w:pos="3969"/>
          <w:tab w:val="left" w:pos="7513"/>
        </w:tabs>
        <w:snapToGrid w:val="0"/>
        <w:spacing w:after="120"/>
        <w:rPr>
          <w:rFonts w:asciiTheme="minorBidi" w:eastAsia="Calibri" w:hAnsiTheme="minorBidi" w:cstheme="minorBidi"/>
        </w:rPr>
      </w:pPr>
      <w:r w:rsidRPr="00344BA6">
        <w:rPr>
          <w:rFonts w:asciiTheme="minorBidi" w:eastAsia="Calibri" w:hAnsiTheme="minorBidi" w:cstheme="minorBidi"/>
          <w:b/>
          <w:bCs/>
        </w:rPr>
        <w:t>ALTERED REALITY/CREATIVE</w:t>
      </w:r>
      <w:r w:rsidRPr="00344BA6">
        <w:rPr>
          <w:rFonts w:asciiTheme="minorBidi" w:eastAsia="Calibri" w:hAnsiTheme="minorBidi" w:cstheme="minorBidi"/>
        </w:rPr>
        <w:tab/>
        <w:t>(</w:t>
      </w:r>
      <w:r w:rsidR="00884912" w:rsidRPr="00344BA6">
        <w:rPr>
          <w:rFonts w:asciiTheme="minorBidi" w:eastAsia="Calibri" w:hAnsiTheme="minorBidi" w:cstheme="minorBidi"/>
        </w:rPr>
        <w:t>Color or grayscale monochrome)</w:t>
      </w:r>
      <w:r w:rsidRPr="00344BA6">
        <w:rPr>
          <w:rFonts w:asciiTheme="minorBidi" w:eastAsia="Calibri" w:hAnsiTheme="minorBidi" w:cstheme="minorBidi"/>
        </w:rPr>
        <w:tab/>
      </w:r>
      <w:r w:rsidR="00884912" w:rsidRPr="00344BA6">
        <w:rPr>
          <w:rFonts w:asciiTheme="minorBidi" w:eastAsia="Calibri" w:hAnsiTheme="minorBidi" w:cstheme="minorBidi"/>
        </w:rPr>
        <w:t>3DD</w:t>
      </w:r>
    </w:p>
    <w:p w14:paraId="297BE460" w14:textId="2B220691" w:rsidR="003E29FF" w:rsidRPr="00344BA6" w:rsidRDefault="000F081E" w:rsidP="00854FE7">
      <w:pPr>
        <w:tabs>
          <w:tab w:val="left" w:pos="3969"/>
          <w:tab w:val="left" w:pos="7513"/>
        </w:tabs>
        <w:rPr>
          <w:rFonts w:asciiTheme="minorBidi" w:eastAsia="Calibri" w:hAnsiTheme="minorBidi" w:cstheme="minorBidi"/>
        </w:rPr>
      </w:pPr>
      <w:r>
        <w:rPr>
          <w:rFonts w:asciiTheme="minorBidi" w:eastAsia="Calibri" w:hAnsiTheme="minorBidi" w:cstheme="minorBidi"/>
          <w:b/>
          <w:bCs/>
        </w:rPr>
        <w:t>WOOD</w:t>
      </w:r>
      <w:r w:rsidR="00854FE7" w:rsidRPr="00344BA6">
        <w:rPr>
          <w:rFonts w:asciiTheme="minorBidi" w:eastAsia="Calibri" w:hAnsiTheme="minorBidi" w:cstheme="minorBidi"/>
          <w:b/>
          <w:bCs/>
        </w:rPr>
        <w:tab/>
      </w:r>
      <w:r w:rsidR="00854FE7" w:rsidRPr="00344BA6">
        <w:rPr>
          <w:rFonts w:asciiTheme="minorBidi" w:eastAsia="Calibri" w:hAnsiTheme="minorBidi" w:cstheme="minorBidi"/>
        </w:rPr>
        <w:t>(</w:t>
      </w:r>
      <w:r w:rsidR="00884912" w:rsidRPr="00344BA6">
        <w:rPr>
          <w:rFonts w:asciiTheme="minorBidi" w:eastAsia="Calibri" w:hAnsiTheme="minorBidi" w:cstheme="minorBidi"/>
          <w:bCs/>
        </w:rPr>
        <w:t>Color or grayscale monochrome)</w:t>
      </w:r>
      <w:r w:rsidR="00854FE7" w:rsidRPr="00344BA6">
        <w:rPr>
          <w:rFonts w:asciiTheme="minorBidi" w:eastAsia="Calibri" w:hAnsiTheme="minorBidi" w:cstheme="minorBidi"/>
          <w:b/>
        </w:rPr>
        <w:tab/>
      </w:r>
      <w:r w:rsidR="00884912" w:rsidRPr="00344BA6">
        <w:rPr>
          <w:rFonts w:asciiTheme="minorBidi" w:eastAsia="Calibri" w:hAnsiTheme="minorBidi" w:cstheme="minorBidi"/>
          <w:bCs/>
        </w:rPr>
        <w:t>3</w:t>
      </w:r>
      <w:r w:rsidR="00884912" w:rsidRPr="00344BA6">
        <w:rPr>
          <w:rFonts w:asciiTheme="minorBidi" w:eastAsia="Calibri" w:hAnsiTheme="minorBidi" w:cstheme="minorBidi"/>
        </w:rPr>
        <w:t>DD</w:t>
      </w:r>
    </w:p>
    <w:p w14:paraId="7640BFAE" w14:textId="77777777" w:rsidR="00884912" w:rsidRPr="00344BA6" w:rsidRDefault="00884912" w:rsidP="00884912">
      <w:pPr>
        <w:rPr>
          <w:rFonts w:asciiTheme="minorBidi" w:eastAsia="Times New Roman" w:hAnsiTheme="minorBidi" w:cstheme="minorBidi"/>
          <w:b/>
          <w:bCs/>
          <w:color w:val="00B050"/>
          <w:lang w:val="en-US"/>
        </w:rPr>
      </w:pPr>
    </w:p>
    <w:p w14:paraId="641E71AA" w14:textId="77777777" w:rsidR="000F081E" w:rsidRPr="00B362C2" w:rsidRDefault="00000000" w:rsidP="00747D44">
      <w:pPr>
        <w:pStyle w:val="Default"/>
        <w:rPr>
          <w:color w:val="auto"/>
          <w:sz w:val="22"/>
          <w:szCs w:val="22"/>
        </w:rPr>
      </w:pPr>
      <w:r w:rsidRPr="00344BA6">
        <w:rPr>
          <w:rFonts w:asciiTheme="minorBidi" w:eastAsia="Times New Roman" w:hAnsiTheme="minorBidi" w:cstheme="minorBidi"/>
          <w:b/>
          <w:bCs/>
          <w:color w:val="FF0000"/>
        </w:rPr>
        <w:t>FEES AND DISCOUNTS</w:t>
      </w:r>
      <w:r w:rsidRPr="00344BA6">
        <w:rPr>
          <w:rFonts w:asciiTheme="minorBidi" w:eastAsia="Times New Roman" w:hAnsiTheme="minorBidi" w:cstheme="minorBidi"/>
        </w:rPr>
        <w:br/>
      </w:r>
      <w:r w:rsidR="000F081E" w:rsidRPr="00B362C2">
        <w:rPr>
          <w:color w:val="auto"/>
          <w:sz w:val="22"/>
          <w:szCs w:val="22"/>
        </w:rPr>
        <w:t xml:space="preserve">The entry fee is USD$10.00 per section or $20 for all three sections worldwide.  </w:t>
      </w:r>
    </w:p>
    <w:p w14:paraId="7EFB659D" w14:textId="77777777" w:rsidR="000F081E" w:rsidRPr="00B362C2" w:rsidRDefault="000F081E" w:rsidP="000F081E">
      <w:pPr>
        <w:pStyle w:val="Default"/>
        <w:jc w:val="both"/>
        <w:rPr>
          <w:color w:val="auto"/>
          <w:sz w:val="22"/>
          <w:szCs w:val="22"/>
        </w:rPr>
      </w:pPr>
      <w:r w:rsidRPr="00B362C2">
        <w:rPr>
          <w:color w:val="auto"/>
          <w:sz w:val="22"/>
          <w:szCs w:val="22"/>
        </w:rPr>
        <w:t>Cash or USD$ check made payable to “DSS” may be sent for one or all sections.  There will not be any discounts given to any entrants.</w:t>
      </w:r>
    </w:p>
    <w:p w14:paraId="0D763698" w14:textId="77777777" w:rsidR="000F081E" w:rsidRPr="00B362C2" w:rsidRDefault="000F081E" w:rsidP="000F081E">
      <w:pPr>
        <w:pStyle w:val="Default"/>
        <w:jc w:val="both"/>
        <w:rPr>
          <w:color w:val="auto"/>
          <w:sz w:val="22"/>
          <w:szCs w:val="22"/>
        </w:rPr>
      </w:pPr>
    </w:p>
    <w:p w14:paraId="0B1910C1" w14:textId="77777777" w:rsidR="000F081E" w:rsidRPr="00B362C2" w:rsidRDefault="000F081E" w:rsidP="000F081E">
      <w:pPr>
        <w:pStyle w:val="Default"/>
        <w:jc w:val="both"/>
        <w:rPr>
          <w:color w:val="auto"/>
          <w:sz w:val="22"/>
          <w:szCs w:val="22"/>
        </w:rPr>
      </w:pPr>
      <w:r w:rsidRPr="00B362C2">
        <w:rPr>
          <w:color w:val="auto"/>
          <w:sz w:val="22"/>
          <w:szCs w:val="22"/>
        </w:rPr>
        <w:t>Checks should be sent to:</w:t>
      </w:r>
    </w:p>
    <w:p w14:paraId="5BA4840B" w14:textId="77777777" w:rsidR="000F081E" w:rsidRPr="00B362C2" w:rsidRDefault="000F081E" w:rsidP="000F081E">
      <w:pPr>
        <w:pStyle w:val="Default"/>
        <w:ind w:left="-17" w:firstLine="360"/>
        <w:jc w:val="both"/>
        <w:rPr>
          <w:color w:val="auto"/>
          <w:sz w:val="22"/>
          <w:szCs w:val="22"/>
        </w:rPr>
      </w:pPr>
      <w:r w:rsidRPr="00B362C2">
        <w:rPr>
          <w:color w:val="auto"/>
          <w:sz w:val="22"/>
          <w:szCs w:val="22"/>
        </w:rPr>
        <w:t>Dennis Green</w:t>
      </w:r>
    </w:p>
    <w:p w14:paraId="516A8238" w14:textId="77777777" w:rsidR="000F081E" w:rsidRPr="00B362C2" w:rsidRDefault="000F081E" w:rsidP="000F081E">
      <w:pPr>
        <w:pStyle w:val="Default"/>
        <w:ind w:left="-17" w:firstLine="360"/>
        <w:jc w:val="both"/>
        <w:rPr>
          <w:color w:val="auto"/>
          <w:sz w:val="22"/>
          <w:szCs w:val="22"/>
        </w:rPr>
      </w:pPr>
      <w:r w:rsidRPr="00B362C2">
        <w:rPr>
          <w:color w:val="auto"/>
          <w:sz w:val="22"/>
          <w:szCs w:val="22"/>
        </w:rPr>
        <w:t>550 E Webster Street</w:t>
      </w:r>
    </w:p>
    <w:p w14:paraId="7E129194" w14:textId="77777777" w:rsidR="000F081E" w:rsidRPr="00B362C2" w:rsidRDefault="000F081E" w:rsidP="000F081E">
      <w:pPr>
        <w:pStyle w:val="Default"/>
        <w:ind w:left="-17" w:firstLine="360"/>
        <w:jc w:val="both"/>
        <w:rPr>
          <w:color w:val="auto"/>
          <w:sz w:val="22"/>
          <w:szCs w:val="22"/>
        </w:rPr>
      </w:pPr>
      <w:r w:rsidRPr="00B362C2">
        <w:rPr>
          <w:color w:val="auto"/>
          <w:sz w:val="22"/>
          <w:szCs w:val="22"/>
        </w:rPr>
        <w:t>Ferndale, MI 48220   USA</w:t>
      </w:r>
    </w:p>
    <w:p w14:paraId="2967E8E8" w14:textId="77777777" w:rsidR="000F081E" w:rsidRPr="00B362C2" w:rsidRDefault="000F081E" w:rsidP="000F081E">
      <w:pPr>
        <w:rPr>
          <w:rFonts w:ascii="Arial" w:eastAsia="Calibri" w:hAnsi="Arial" w:cs="Arial"/>
          <w:b/>
          <w:color w:val="0000FF"/>
          <w:sz w:val="22"/>
          <w:szCs w:val="22"/>
        </w:rPr>
      </w:pPr>
      <w:r w:rsidRPr="00B362C2">
        <w:rPr>
          <w:rFonts w:ascii="Arial" w:hAnsi="Arial" w:cs="Arial"/>
          <w:sz w:val="22"/>
          <w:szCs w:val="22"/>
        </w:rPr>
        <w:t xml:space="preserve">For PayPal payments   Send to </w:t>
      </w:r>
      <w:hyperlink r:id="rId10" w:history="1">
        <w:r w:rsidRPr="00B362C2">
          <w:rPr>
            <w:rStyle w:val="Hyperlink"/>
            <w:rFonts w:ascii="Arial" w:hAnsi="Arial" w:cs="Arial"/>
            <w:sz w:val="22"/>
            <w:szCs w:val="22"/>
          </w:rPr>
          <w:t>Dennis</w:t>
        </w:r>
      </w:hyperlink>
      <w:r w:rsidRPr="00B362C2">
        <w:rPr>
          <w:rStyle w:val="Hyperlink"/>
          <w:rFonts w:ascii="Arial" w:hAnsi="Arial" w:cs="Arial"/>
          <w:sz w:val="22"/>
          <w:szCs w:val="22"/>
        </w:rPr>
        <w:t>Green@Comcast.net</w:t>
      </w:r>
    </w:p>
    <w:p w14:paraId="667CC6AF" w14:textId="125ED5CA" w:rsidR="002D2890" w:rsidRPr="00344BA6" w:rsidRDefault="002D2890" w:rsidP="000F081E">
      <w:pPr>
        <w:rPr>
          <w:rStyle w:val="Strong"/>
          <w:rFonts w:asciiTheme="minorBidi" w:eastAsia="Times New Roman" w:hAnsiTheme="minorBidi" w:cstheme="minorBidi"/>
          <w:color w:val="00B050"/>
          <w:lang w:val="en-US"/>
        </w:rPr>
      </w:pPr>
    </w:p>
    <w:p w14:paraId="6F36E56D" w14:textId="77777777" w:rsidR="005C2ED0" w:rsidRDefault="00000000" w:rsidP="00A1797E">
      <w:pPr>
        <w:tabs>
          <w:tab w:val="left" w:pos="4820"/>
        </w:tabs>
        <w:rPr>
          <w:rFonts w:asciiTheme="minorBidi" w:eastAsia="Times New Roman" w:hAnsiTheme="minorBidi" w:cstheme="minorBidi"/>
          <w:lang w:val="en-US"/>
        </w:rPr>
      </w:pPr>
      <w:r w:rsidRPr="00344BA6">
        <w:rPr>
          <w:rFonts w:asciiTheme="minorBidi" w:eastAsia="Times New Roman" w:hAnsiTheme="minorBidi" w:cstheme="minorBidi"/>
          <w:b/>
          <w:bCs/>
          <w:color w:val="FF0000"/>
          <w:lang w:val="en-US"/>
        </w:rPr>
        <w:t>CALENDAR</w:t>
      </w:r>
    </w:p>
    <w:p w14:paraId="22E838A4" w14:textId="7968CE50" w:rsidR="00A1797E" w:rsidRPr="00344BA6" w:rsidRDefault="00000000" w:rsidP="00A1797E">
      <w:pPr>
        <w:tabs>
          <w:tab w:val="left" w:pos="4820"/>
        </w:tabs>
        <w:rPr>
          <w:rFonts w:asciiTheme="minorBidi" w:eastAsia="Times New Roman" w:hAnsiTheme="minorBidi" w:cstheme="minorBidi"/>
          <w:b/>
          <w:bCs/>
          <w:lang w:val="en-US"/>
        </w:rPr>
      </w:pPr>
      <w:r w:rsidRPr="00344BA6">
        <w:rPr>
          <w:rFonts w:asciiTheme="minorBidi" w:eastAsia="Times New Roman" w:hAnsiTheme="minorBidi" w:cstheme="minorBidi"/>
          <w:b/>
          <w:bCs/>
          <w:lang w:val="en-US"/>
        </w:rPr>
        <w:t xml:space="preserve">Closing date: </w:t>
      </w:r>
      <w:r w:rsidR="00A1797E" w:rsidRPr="00344BA6">
        <w:rPr>
          <w:rFonts w:asciiTheme="minorBidi" w:eastAsia="Times New Roman" w:hAnsiTheme="minorBidi" w:cstheme="minorBidi"/>
          <w:b/>
          <w:bCs/>
          <w:lang w:val="en-US"/>
        </w:rPr>
        <w:tab/>
      </w:r>
      <w:r w:rsidRPr="00344BA6">
        <w:rPr>
          <w:rFonts w:asciiTheme="minorBidi" w:eastAsia="Times New Roman" w:hAnsiTheme="minorBidi" w:cstheme="minorBidi"/>
          <w:b/>
          <w:bCs/>
          <w:lang w:val="en-US"/>
        </w:rPr>
        <w:t>2026-</w:t>
      </w:r>
      <w:r w:rsidR="000F081E">
        <w:rPr>
          <w:rFonts w:asciiTheme="minorBidi" w:eastAsia="Times New Roman" w:hAnsiTheme="minorBidi" w:cstheme="minorBidi"/>
          <w:b/>
          <w:bCs/>
          <w:lang w:val="en-US"/>
        </w:rPr>
        <w:t>11</w:t>
      </w:r>
      <w:r w:rsidRPr="00344BA6">
        <w:rPr>
          <w:rFonts w:asciiTheme="minorBidi" w:eastAsia="Times New Roman" w:hAnsiTheme="minorBidi" w:cstheme="minorBidi"/>
          <w:b/>
          <w:bCs/>
          <w:lang w:val="en-US"/>
        </w:rPr>
        <w:t>-</w:t>
      </w:r>
      <w:r w:rsidR="000F081E">
        <w:rPr>
          <w:rFonts w:asciiTheme="minorBidi" w:eastAsia="Times New Roman" w:hAnsiTheme="minorBidi" w:cstheme="minorBidi"/>
          <w:b/>
          <w:bCs/>
          <w:lang w:val="en-US"/>
        </w:rPr>
        <w:t>02</w:t>
      </w:r>
      <w:r w:rsidRPr="00344BA6">
        <w:rPr>
          <w:rFonts w:asciiTheme="minorBidi" w:eastAsia="Times New Roman" w:hAnsiTheme="minorBidi" w:cstheme="minorBidi"/>
          <w:b/>
          <w:bCs/>
          <w:lang w:val="en-US"/>
        </w:rPr>
        <w:t xml:space="preserve"> UTC−05:00</w:t>
      </w:r>
    </w:p>
    <w:p w14:paraId="1B19C2AD" w14:textId="648F108F" w:rsidR="00344BA6" w:rsidRPr="00ED23CC" w:rsidRDefault="00344BA6" w:rsidP="00344BA6">
      <w:pPr>
        <w:tabs>
          <w:tab w:val="left" w:pos="4820"/>
        </w:tabs>
        <w:rPr>
          <w:rFonts w:asciiTheme="minorBidi" w:eastAsia="Times New Roman" w:hAnsiTheme="minorBidi" w:cstheme="minorBidi"/>
          <w:lang w:val="en-US"/>
        </w:rPr>
      </w:pPr>
      <w:r w:rsidRPr="00344BA6">
        <w:rPr>
          <w:rFonts w:asciiTheme="minorBidi" w:eastAsia="Times New Roman" w:hAnsiTheme="minorBidi" w:cstheme="minorBidi"/>
          <w:lang w:val="en-US"/>
        </w:rPr>
        <w:t xml:space="preserve">All judging completed by: </w:t>
      </w:r>
      <w:r w:rsidRPr="00344BA6">
        <w:rPr>
          <w:rFonts w:asciiTheme="minorBidi" w:eastAsia="Times New Roman" w:hAnsiTheme="minorBidi" w:cstheme="minorBidi"/>
          <w:lang w:val="en-US"/>
        </w:rPr>
        <w:tab/>
        <w:t>2026-</w:t>
      </w:r>
      <w:r w:rsidR="000F081E" w:rsidRPr="00ED23CC">
        <w:rPr>
          <w:rFonts w:asciiTheme="minorBidi" w:eastAsia="Times New Roman" w:hAnsiTheme="minorBidi" w:cstheme="minorBidi"/>
          <w:lang w:val="en-US"/>
        </w:rPr>
        <w:t>11</w:t>
      </w:r>
      <w:r w:rsidRPr="00ED23CC">
        <w:rPr>
          <w:rFonts w:asciiTheme="minorBidi" w:eastAsia="Times New Roman" w:hAnsiTheme="minorBidi" w:cstheme="minorBidi"/>
          <w:lang w:val="en-US"/>
        </w:rPr>
        <w:t>-</w:t>
      </w:r>
      <w:r w:rsidR="0034122F" w:rsidRPr="00ED23CC">
        <w:rPr>
          <w:rFonts w:asciiTheme="minorBidi" w:eastAsia="Times New Roman" w:hAnsiTheme="minorBidi" w:cstheme="minorBidi"/>
          <w:lang w:val="en-US"/>
        </w:rPr>
        <w:t>30</w:t>
      </w:r>
    </w:p>
    <w:p w14:paraId="464E1AEC" w14:textId="6143D60A" w:rsidR="00344BA6" w:rsidRPr="00ED23CC" w:rsidRDefault="00344BA6" w:rsidP="00344BA6">
      <w:pPr>
        <w:tabs>
          <w:tab w:val="left" w:pos="4820"/>
        </w:tabs>
        <w:rPr>
          <w:rFonts w:asciiTheme="minorBidi" w:eastAsia="Times New Roman" w:hAnsiTheme="minorBidi" w:cstheme="minorBidi"/>
          <w:lang w:val="en-US"/>
        </w:rPr>
      </w:pPr>
      <w:r w:rsidRPr="00ED23CC">
        <w:rPr>
          <w:rFonts w:asciiTheme="minorBidi" w:eastAsia="Times New Roman" w:hAnsiTheme="minorBidi" w:cstheme="minorBidi"/>
          <w:lang w:val="en-US"/>
        </w:rPr>
        <w:t xml:space="preserve">Score reports sent by: </w:t>
      </w:r>
      <w:r w:rsidRPr="00ED23CC">
        <w:rPr>
          <w:rFonts w:asciiTheme="minorBidi" w:eastAsia="Times New Roman" w:hAnsiTheme="minorBidi" w:cstheme="minorBidi"/>
          <w:lang w:val="en-US"/>
        </w:rPr>
        <w:tab/>
        <w:t>2026-</w:t>
      </w:r>
      <w:r w:rsidR="006D5D00" w:rsidRPr="00ED23CC">
        <w:rPr>
          <w:rFonts w:asciiTheme="minorBidi" w:eastAsia="Times New Roman" w:hAnsiTheme="minorBidi" w:cstheme="minorBidi"/>
          <w:lang w:val="en-US"/>
        </w:rPr>
        <w:t>12</w:t>
      </w:r>
      <w:r w:rsidRPr="00ED23CC">
        <w:rPr>
          <w:rFonts w:asciiTheme="minorBidi" w:eastAsia="Times New Roman" w:hAnsiTheme="minorBidi" w:cstheme="minorBidi"/>
          <w:lang w:val="en-US"/>
        </w:rPr>
        <w:t>-</w:t>
      </w:r>
      <w:r w:rsidR="006D5D00" w:rsidRPr="00ED23CC">
        <w:rPr>
          <w:rFonts w:asciiTheme="minorBidi" w:eastAsia="Times New Roman" w:hAnsiTheme="minorBidi" w:cstheme="minorBidi"/>
          <w:lang w:val="en-US"/>
        </w:rPr>
        <w:t>07</w:t>
      </w:r>
    </w:p>
    <w:p w14:paraId="3D6BB2CA" w14:textId="18D802BE" w:rsidR="00344BA6" w:rsidRPr="00ED23CC" w:rsidRDefault="00344BA6" w:rsidP="00344BA6">
      <w:pPr>
        <w:tabs>
          <w:tab w:val="left" w:pos="4820"/>
        </w:tabs>
        <w:rPr>
          <w:rFonts w:asciiTheme="minorBidi" w:eastAsia="Times New Roman" w:hAnsiTheme="minorBidi" w:cstheme="minorBidi"/>
          <w:lang w:val="en-US"/>
        </w:rPr>
      </w:pPr>
      <w:r w:rsidRPr="00ED23CC">
        <w:rPr>
          <w:rFonts w:asciiTheme="minorBidi" w:eastAsia="Times New Roman" w:hAnsiTheme="minorBidi" w:cstheme="minorBidi"/>
          <w:lang w:val="en-US"/>
        </w:rPr>
        <w:t xml:space="preserve">EDAS submitted by: </w:t>
      </w:r>
      <w:r w:rsidRPr="00ED23CC">
        <w:rPr>
          <w:rFonts w:asciiTheme="minorBidi" w:eastAsia="Times New Roman" w:hAnsiTheme="minorBidi" w:cstheme="minorBidi"/>
          <w:lang w:val="en-US"/>
        </w:rPr>
        <w:tab/>
        <w:t>202</w:t>
      </w:r>
      <w:r w:rsidR="006D5D00" w:rsidRPr="00ED23CC">
        <w:rPr>
          <w:rFonts w:asciiTheme="minorBidi" w:eastAsia="Times New Roman" w:hAnsiTheme="minorBidi" w:cstheme="minorBidi"/>
          <w:lang w:val="en-US"/>
        </w:rPr>
        <w:t>7</w:t>
      </w:r>
      <w:r w:rsidRPr="00ED23CC">
        <w:rPr>
          <w:rFonts w:asciiTheme="minorBidi" w:eastAsia="Times New Roman" w:hAnsiTheme="minorBidi" w:cstheme="minorBidi"/>
          <w:lang w:val="en-US"/>
        </w:rPr>
        <w:t>-0</w:t>
      </w:r>
      <w:r w:rsidR="006D5D00" w:rsidRPr="00ED23CC">
        <w:rPr>
          <w:rFonts w:asciiTheme="minorBidi" w:eastAsia="Times New Roman" w:hAnsiTheme="minorBidi" w:cstheme="minorBidi"/>
          <w:lang w:val="en-US"/>
        </w:rPr>
        <w:t>1</w:t>
      </w:r>
      <w:r w:rsidRPr="00ED23CC">
        <w:rPr>
          <w:rFonts w:asciiTheme="minorBidi" w:eastAsia="Times New Roman" w:hAnsiTheme="minorBidi" w:cstheme="minorBidi"/>
          <w:lang w:val="en-US"/>
        </w:rPr>
        <w:t>-</w:t>
      </w:r>
      <w:r w:rsidR="006D5D00" w:rsidRPr="00ED23CC">
        <w:rPr>
          <w:rFonts w:asciiTheme="minorBidi" w:eastAsia="Times New Roman" w:hAnsiTheme="minorBidi" w:cstheme="minorBidi"/>
          <w:lang w:val="en-US"/>
        </w:rPr>
        <w:t>01</w:t>
      </w:r>
    </w:p>
    <w:p w14:paraId="67B6CE2A" w14:textId="2EEE36DD" w:rsidR="00344BA6" w:rsidRPr="00ED23CC" w:rsidRDefault="00344BA6" w:rsidP="00344BA6">
      <w:pPr>
        <w:tabs>
          <w:tab w:val="left" w:pos="4820"/>
        </w:tabs>
        <w:rPr>
          <w:rFonts w:asciiTheme="minorBidi" w:eastAsia="Times New Roman" w:hAnsiTheme="minorBidi" w:cstheme="minorBidi"/>
          <w:lang w:val="en-US"/>
        </w:rPr>
      </w:pPr>
      <w:r w:rsidRPr="00ED23CC">
        <w:rPr>
          <w:rFonts w:asciiTheme="minorBidi" w:eastAsia="Times New Roman" w:hAnsiTheme="minorBidi" w:cstheme="minorBidi"/>
          <w:lang w:val="en-US"/>
        </w:rPr>
        <w:t xml:space="preserve">Online Galleries posted by: </w:t>
      </w:r>
      <w:r w:rsidRPr="00ED23CC">
        <w:rPr>
          <w:rFonts w:asciiTheme="minorBidi" w:eastAsia="Times New Roman" w:hAnsiTheme="minorBidi" w:cstheme="minorBidi"/>
          <w:lang w:val="en-US"/>
        </w:rPr>
        <w:tab/>
        <w:t>2026-</w:t>
      </w:r>
      <w:r w:rsidR="006D5D00" w:rsidRPr="00ED23CC">
        <w:rPr>
          <w:rFonts w:asciiTheme="minorBidi" w:eastAsia="Times New Roman" w:hAnsiTheme="minorBidi" w:cstheme="minorBidi"/>
          <w:lang w:val="en-US"/>
        </w:rPr>
        <w:t>12</w:t>
      </w:r>
      <w:r w:rsidRPr="00ED23CC">
        <w:rPr>
          <w:rFonts w:asciiTheme="minorBidi" w:eastAsia="Times New Roman" w:hAnsiTheme="minorBidi" w:cstheme="minorBidi"/>
          <w:lang w:val="en-US"/>
        </w:rPr>
        <w:t>-</w:t>
      </w:r>
      <w:r w:rsidR="006D5D00" w:rsidRPr="00ED23CC">
        <w:rPr>
          <w:rFonts w:asciiTheme="minorBidi" w:eastAsia="Times New Roman" w:hAnsiTheme="minorBidi" w:cstheme="minorBidi"/>
          <w:lang w:val="en-US"/>
        </w:rPr>
        <w:t>21</w:t>
      </w:r>
    </w:p>
    <w:p w14:paraId="6B1018D7" w14:textId="26214989" w:rsidR="00344BA6" w:rsidRPr="00ED23CC" w:rsidRDefault="00344BA6" w:rsidP="00344BA6">
      <w:pPr>
        <w:tabs>
          <w:tab w:val="left" w:pos="4820"/>
        </w:tabs>
        <w:rPr>
          <w:rFonts w:asciiTheme="minorBidi" w:eastAsia="Times New Roman" w:hAnsiTheme="minorBidi" w:cstheme="minorBidi"/>
          <w:lang w:val="en-US"/>
        </w:rPr>
      </w:pPr>
      <w:r w:rsidRPr="00ED23CC">
        <w:rPr>
          <w:rFonts w:asciiTheme="minorBidi" w:eastAsia="Times New Roman" w:hAnsiTheme="minorBidi" w:cstheme="minorBidi"/>
          <w:lang w:val="en-US"/>
        </w:rPr>
        <w:t xml:space="preserve">Award/Catalog posted by: </w:t>
      </w:r>
      <w:r w:rsidRPr="00ED23CC">
        <w:rPr>
          <w:rFonts w:asciiTheme="minorBidi" w:eastAsia="Times New Roman" w:hAnsiTheme="minorBidi" w:cstheme="minorBidi"/>
          <w:lang w:val="en-US"/>
        </w:rPr>
        <w:tab/>
        <w:t>2026-</w:t>
      </w:r>
      <w:r w:rsidR="0034122F" w:rsidRPr="00ED23CC">
        <w:rPr>
          <w:rFonts w:asciiTheme="minorBidi" w:eastAsia="Times New Roman" w:hAnsiTheme="minorBidi" w:cstheme="minorBidi"/>
          <w:lang w:val="en-US"/>
        </w:rPr>
        <w:t>01-31</w:t>
      </w:r>
    </w:p>
    <w:p w14:paraId="26100AE2" w14:textId="64B4A036" w:rsidR="002D2890" w:rsidRPr="00ED23CC" w:rsidRDefault="00344BA6" w:rsidP="00344BA6">
      <w:pPr>
        <w:tabs>
          <w:tab w:val="left" w:pos="4820"/>
        </w:tabs>
        <w:rPr>
          <w:rFonts w:asciiTheme="minorBidi" w:eastAsia="Times New Roman" w:hAnsiTheme="minorBidi" w:cstheme="minorBidi"/>
          <w:lang w:val="en-US"/>
        </w:rPr>
      </w:pPr>
      <w:r w:rsidRPr="00ED23CC">
        <w:rPr>
          <w:rFonts w:asciiTheme="minorBidi" w:eastAsia="Times New Roman" w:hAnsiTheme="minorBidi" w:cstheme="minorBidi"/>
          <w:lang w:val="en-US"/>
        </w:rPr>
        <w:t xml:space="preserve">Status Page and Website availability until: </w:t>
      </w:r>
      <w:r w:rsidRPr="00ED23CC">
        <w:rPr>
          <w:rFonts w:asciiTheme="minorBidi" w:eastAsia="Times New Roman" w:hAnsiTheme="minorBidi" w:cstheme="minorBidi"/>
          <w:lang w:val="en-US"/>
        </w:rPr>
        <w:tab/>
        <w:t>2027-</w:t>
      </w:r>
      <w:r w:rsidR="006D5D00" w:rsidRPr="00ED23CC">
        <w:rPr>
          <w:rFonts w:asciiTheme="minorBidi" w:eastAsia="Times New Roman" w:hAnsiTheme="minorBidi" w:cstheme="minorBidi"/>
          <w:lang w:val="en-US"/>
        </w:rPr>
        <w:t>11</w:t>
      </w:r>
      <w:r w:rsidRPr="00ED23CC">
        <w:rPr>
          <w:rFonts w:asciiTheme="minorBidi" w:eastAsia="Times New Roman" w:hAnsiTheme="minorBidi" w:cstheme="minorBidi"/>
          <w:lang w:val="en-US"/>
        </w:rPr>
        <w:t>-</w:t>
      </w:r>
      <w:r w:rsidR="006D5D00" w:rsidRPr="00ED23CC">
        <w:rPr>
          <w:rFonts w:asciiTheme="minorBidi" w:eastAsia="Times New Roman" w:hAnsiTheme="minorBidi" w:cstheme="minorBidi"/>
          <w:lang w:val="en-US"/>
        </w:rPr>
        <w:t>0</w:t>
      </w:r>
      <w:r w:rsidR="0034122F" w:rsidRPr="00ED23CC">
        <w:rPr>
          <w:rFonts w:asciiTheme="minorBidi" w:eastAsia="Times New Roman" w:hAnsiTheme="minorBidi" w:cstheme="minorBidi"/>
          <w:lang w:val="en-US"/>
        </w:rPr>
        <w:t>2</w:t>
      </w:r>
    </w:p>
    <w:p w14:paraId="255186B3" w14:textId="77777777" w:rsidR="00344BA6" w:rsidRPr="00344BA6" w:rsidRDefault="00344BA6" w:rsidP="00A1797E">
      <w:pPr>
        <w:tabs>
          <w:tab w:val="left" w:pos="4820"/>
        </w:tabs>
        <w:rPr>
          <w:rFonts w:asciiTheme="minorBidi" w:eastAsia="Times New Roman" w:hAnsiTheme="minorBidi" w:cstheme="minorBidi"/>
          <w:b/>
          <w:bCs/>
          <w:color w:val="FF0000"/>
          <w:lang w:val="en-US"/>
        </w:rPr>
      </w:pPr>
    </w:p>
    <w:p w14:paraId="17227B2B" w14:textId="77777777" w:rsidR="00747D44" w:rsidRDefault="00747D44" w:rsidP="00A1797E">
      <w:pPr>
        <w:tabs>
          <w:tab w:val="left" w:pos="4820"/>
        </w:tabs>
        <w:rPr>
          <w:rFonts w:asciiTheme="minorBidi" w:eastAsia="Times New Roman" w:hAnsiTheme="minorBidi" w:cstheme="minorBidi"/>
          <w:b/>
          <w:bCs/>
          <w:color w:val="FF0000"/>
          <w:lang w:val="en-US"/>
        </w:rPr>
      </w:pPr>
    </w:p>
    <w:p w14:paraId="367FF00D" w14:textId="20DBDD9D" w:rsidR="00277E9A" w:rsidRDefault="00000000" w:rsidP="00A1797E">
      <w:pPr>
        <w:tabs>
          <w:tab w:val="left" w:pos="4820"/>
        </w:tabs>
        <w:rPr>
          <w:rFonts w:asciiTheme="minorBidi" w:eastAsia="Times New Roman" w:hAnsiTheme="minorBidi" w:cstheme="minorBidi"/>
          <w:b/>
          <w:bCs/>
          <w:color w:val="FF0000"/>
          <w:lang w:val="en-US"/>
        </w:rPr>
      </w:pPr>
      <w:r w:rsidRPr="00344BA6">
        <w:rPr>
          <w:rFonts w:asciiTheme="minorBidi" w:eastAsia="Times New Roman" w:hAnsiTheme="minorBidi" w:cstheme="minorBidi"/>
          <w:b/>
          <w:bCs/>
          <w:color w:val="FF0000"/>
          <w:lang w:val="en-US"/>
        </w:rPr>
        <w:lastRenderedPageBreak/>
        <w:t>JUDGES</w:t>
      </w:r>
    </w:p>
    <w:p w14:paraId="57A2B1D7" w14:textId="2CBD233B" w:rsidR="00747D44" w:rsidRPr="00715E86" w:rsidRDefault="00747D44" w:rsidP="00A1797E">
      <w:pPr>
        <w:tabs>
          <w:tab w:val="left" w:pos="4820"/>
        </w:tabs>
        <w:rPr>
          <w:rFonts w:asciiTheme="minorBidi" w:eastAsia="Times New Roman" w:hAnsiTheme="minorBidi" w:cstheme="minorBidi"/>
          <w:lang w:val="en-US"/>
        </w:rPr>
      </w:pPr>
      <w:r w:rsidRPr="00715E86">
        <w:rPr>
          <w:rFonts w:asciiTheme="minorBidi" w:eastAsia="Times New Roman" w:hAnsiTheme="minorBidi" w:cstheme="minorBidi"/>
          <w:lang w:val="en-US"/>
        </w:rPr>
        <w:t>For all Sections</w:t>
      </w:r>
    </w:p>
    <w:p w14:paraId="503655A1" w14:textId="7B64A5F2" w:rsidR="00884912" w:rsidRPr="00344BA6" w:rsidRDefault="006D5D00" w:rsidP="00884912">
      <w:pPr>
        <w:spacing w:after="120"/>
        <w:ind w:left="426"/>
        <w:rPr>
          <w:rFonts w:asciiTheme="minorBidi" w:eastAsia="Calibri" w:hAnsiTheme="minorBidi" w:cstheme="minorBidi"/>
          <w:strike/>
          <w:lang w:val="en-US" w:eastAsia="zh-TW"/>
        </w:rPr>
      </w:pPr>
      <w:r>
        <w:rPr>
          <w:rFonts w:asciiTheme="minorBidi" w:eastAsia="Calibri" w:hAnsiTheme="minorBidi" w:cstheme="minorBidi"/>
          <w:b/>
          <w:bCs/>
          <w:lang w:val="en-US" w:eastAsia="zh-TW"/>
        </w:rPr>
        <w:t>RICHARD GRUBOLA</w:t>
      </w:r>
      <w:r w:rsidR="00884912" w:rsidRPr="00344BA6">
        <w:rPr>
          <w:rFonts w:asciiTheme="minorBidi" w:eastAsia="Calibri" w:hAnsiTheme="minorBidi" w:cstheme="minorBidi"/>
          <w:b/>
          <w:bCs/>
          <w:lang w:val="en-US" w:eastAsia="zh-TW"/>
        </w:rPr>
        <w:t>:</w:t>
      </w:r>
      <w:r w:rsidR="00884912" w:rsidRPr="00344BA6">
        <w:rPr>
          <w:rFonts w:asciiTheme="minorBidi" w:eastAsia="Calibri" w:hAnsiTheme="minorBidi" w:cstheme="minorBidi"/>
          <w:lang w:val="en-US" w:eastAsia="zh-TW"/>
        </w:rPr>
        <w:t xml:space="preserve"> (USA) </w:t>
      </w:r>
    </w:p>
    <w:p w14:paraId="4F7FF4CD" w14:textId="0481D665" w:rsidR="00884912" w:rsidRPr="00344BA6" w:rsidRDefault="006D5D00" w:rsidP="00884912">
      <w:pPr>
        <w:spacing w:after="120"/>
        <w:ind w:left="426"/>
        <w:rPr>
          <w:rFonts w:asciiTheme="minorBidi" w:eastAsia="Calibri" w:hAnsiTheme="minorBidi" w:cstheme="minorBidi"/>
          <w:lang w:val="en-US" w:eastAsia="zh-TW"/>
        </w:rPr>
      </w:pPr>
      <w:r>
        <w:rPr>
          <w:rFonts w:asciiTheme="minorBidi" w:eastAsia="Calibri" w:hAnsiTheme="minorBidi" w:cstheme="minorBidi"/>
          <w:b/>
          <w:bCs/>
          <w:lang w:val="en-US" w:eastAsia="zh-TW"/>
        </w:rPr>
        <w:t>FRED HUNTZICKER</w:t>
      </w:r>
      <w:r w:rsidR="00884912" w:rsidRPr="00344BA6">
        <w:rPr>
          <w:rFonts w:asciiTheme="minorBidi" w:eastAsia="Calibri" w:hAnsiTheme="minorBidi" w:cstheme="minorBidi"/>
          <w:b/>
          <w:bCs/>
          <w:lang w:val="en-US" w:eastAsia="zh-TW"/>
        </w:rPr>
        <w:t>:</w:t>
      </w:r>
      <w:r w:rsidR="00884912" w:rsidRPr="00344BA6">
        <w:rPr>
          <w:rFonts w:asciiTheme="minorBidi" w:eastAsia="Calibri" w:hAnsiTheme="minorBidi" w:cstheme="minorBidi"/>
          <w:lang w:val="en-US" w:eastAsia="zh-TW"/>
        </w:rPr>
        <w:t xml:space="preserve"> (USA) </w:t>
      </w:r>
    </w:p>
    <w:p w14:paraId="7ADF4B37" w14:textId="03BE4044" w:rsidR="00884912" w:rsidRDefault="006D5D00" w:rsidP="00884912">
      <w:pPr>
        <w:ind w:left="426"/>
        <w:rPr>
          <w:rFonts w:asciiTheme="minorBidi" w:eastAsia="Calibri" w:hAnsiTheme="minorBidi" w:cstheme="minorBidi"/>
          <w:lang w:val="en-US" w:eastAsia="zh-TW"/>
        </w:rPr>
      </w:pPr>
      <w:r>
        <w:rPr>
          <w:rFonts w:asciiTheme="minorBidi" w:eastAsia="Calibri" w:hAnsiTheme="minorBidi" w:cstheme="minorBidi"/>
          <w:b/>
          <w:bCs/>
          <w:lang w:val="en-US" w:eastAsia="zh-TW"/>
        </w:rPr>
        <w:t>LINDEL SALOW</w:t>
      </w:r>
      <w:r w:rsidR="00884912" w:rsidRPr="00344BA6">
        <w:rPr>
          <w:rFonts w:asciiTheme="minorBidi" w:eastAsia="Calibri" w:hAnsiTheme="minorBidi" w:cstheme="minorBidi"/>
          <w:b/>
          <w:bCs/>
          <w:lang w:val="en-US" w:eastAsia="zh-TW"/>
        </w:rPr>
        <w:t xml:space="preserve">: </w:t>
      </w:r>
      <w:r w:rsidR="00884912" w:rsidRPr="00344BA6">
        <w:rPr>
          <w:rFonts w:asciiTheme="minorBidi" w:eastAsia="Calibri" w:hAnsiTheme="minorBidi" w:cstheme="minorBidi"/>
          <w:lang w:val="en-US" w:eastAsia="zh-TW"/>
        </w:rPr>
        <w:t xml:space="preserve">(USA) </w:t>
      </w:r>
    </w:p>
    <w:p w14:paraId="1D105102" w14:textId="77777777" w:rsidR="00884912" w:rsidRPr="00344BA6" w:rsidRDefault="00884912" w:rsidP="00715E86">
      <w:pPr>
        <w:rPr>
          <w:rFonts w:asciiTheme="minorBidi" w:eastAsia="Calibri" w:hAnsiTheme="minorBidi" w:cstheme="minorBidi"/>
          <w:lang w:val="en-US" w:eastAsia="zh-TW"/>
        </w:rPr>
      </w:pPr>
    </w:p>
    <w:p w14:paraId="748432AB" w14:textId="698A74FB" w:rsidR="00A1797E" w:rsidRPr="005C2ED0" w:rsidRDefault="00000000" w:rsidP="005C2ED0">
      <w:pPr>
        <w:rPr>
          <w:rFonts w:asciiTheme="minorBidi" w:eastAsia="Times New Roman" w:hAnsiTheme="minorBidi" w:cstheme="minorBidi"/>
          <w:color w:val="00B050"/>
          <w:lang w:val="en-US"/>
        </w:rPr>
      </w:pPr>
      <w:r w:rsidRPr="00344BA6">
        <w:rPr>
          <w:rFonts w:asciiTheme="minorBidi" w:eastAsia="Times New Roman" w:hAnsiTheme="minorBidi" w:cstheme="minorBidi"/>
          <w:b/>
          <w:bCs/>
          <w:color w:val="FF0000"/>
          <w:lang w:val="en-US"/>
        </w:rPr>
        <w:t>AWARDS</w:t>
      </w:r>
      <w:r w:rsidR="003E29FF" w:rsidRPr="00344BA6">
        <w:rPr>
          <w:rFonts w:asciiTheme="minorBidi" w:eastAsia="Times New Roman" w:hAnsiTheme="minorBidi" w:cstheme="minorBidi"/>
          <w:b/>
          <w:bCs/>
          <w:color w:val="FF0000"/>
          <w:lang w:val="en-U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1"/>
        <w:gridCol w:w="3231"/>
        <w:gridCol w:w="3231"/>
      </w:tblGrid>
      <w:tr w:rsidR="00DD4257" w:rsidRPr="00344BA6" w14:paraId="5C5D410B" w14:textId="77777777" w:rsidTr="00355D84">
        <w:trPr>
          <w:trHeight w:val="183"/>
          <w:jc w:val="center"/>
        </w:trPr>
        <w:tc>
          <w:tcPr>
            <w:tcW w:w="3231" w:type="dxa"/>
            <w:shd w:val="clear" w:color="auto" w:fill="DEEAF6" w:themeFill="accent5" w:themeFillTint="33"/>
            <w:vAlign w:val="center"/>
          </w:tcPr>
          <w:p w14:paraId="5CA7532D" w14:textId="786C113D" w:rsidR="00DD4257" w:rsidRPr="00344BA6" w:rsidRDefault="00747D44" w:rsidP="00CF3465">
            <w:pPr>
              <w:pStyle w:val="Default"/>
              <w:spacing w:before="60" w:after="60"/>
              <w:jc w:val="center"/>
              <w:rPr>
                <w:rFonts w:asciiTheme="minorBidi" w:hAnsiTheme="minorBidi" w:cstheme="minorBidi"/>
                <w:b/>
                <w:bCs/>
              </w:rPr>
            </w:pPr>
            <w:r>
              <w:rPr>
                <w:rFonts w:asciiTheme="minorBidi" w:hAnsiTheme="minorBidi" w:cstheme="minorBidi"/>
                <w:b/>
                <w:bCs/>
              </w:rPr>
              <w:t>OPEN</w:t>
            </w:r>
          </w:p>
        </w:tc>
        <w:tc>
          <w:tcPr>
            <w:tcW w:w="3231" w:type="dxa"/>
            <w:shd w:val="clear" w:color="auto" w:fill="DEEAF6" w:themeFill="accent5" w:themeFillTint="33"/>
            <w:vAlign w:val="center"/>
          </w:tcPr>
          <w:p w14:paraId="1A2ED837" w14:textId="2973C8CD" w:rsidR="00DD4257" w:rsidRPr="00344BA6" w:rsidRDefault="00747D44" w:rsidP="00CF3465">
            <w:pPr>
              <w:pStyle w:val="Default"/>
              <w:spacing w:before="60" w:after="60"/>
              <w:jc w:val="center"/>
              <w:rPr>
                <w:rFonts w:asciiTheme="minorBidi" w:hAnsiTheme="minorBidi" w:cstheme="minorBidi"/>
                <w:b/>
                <w:noProof/>
              </w:rPr>
            </w:pPr>
            <w:r>
              <w:rPr>
                <w:rFonts w:asciiTheme="minorBidi" w:hAnsiTheme="minorBidi" w:cstheme="minorBidi"/>
                <w:b/>
                <w:noProof/>
                <w:color w:val="auto"/>
              </w:rPr>
              <w:t>ALTERED REALITY/CREATIVE</w:t>
            </w:r>
          </w:p>
        </w:tc>
        <w:tc>
          <w:tcPr>
            <w:tcW w:w="3231" w:type="dxa"/>
            <w:shd w:val="clear" w:color="auto" w:fill="DEEAF6" w:themeFill="accent5" w:themeFillTint="33"/>
            <w:vAlign w:val="center"/>
          </w:tcPr>
          <w:p w14:paraId="12297AEB" w14:textId="453852B3" w:rsidR="00DD4257" w:rsidRPr="00344BA6" w:rsidRDefault="006D5D00" w:rsidP="00CF3465">
            <w:pPr>
              <w:pStyle w:val="Default"/>
              <w:spacing w:before="60" w:after="60"/>
              <w:jc w:val="center"/>
              <w:rPr>
                <w:rFonts w:asciiTheme="minorBidi" w:hAnsiTheme="minorBidi" w:cstheme="minorBidi"/>
                <w:b/>
                <w:noProof/>
              </w:rPr>
            </w:pPr>
            <w:r>
              <w:rPr>
                <w:rFonts w:asciiTheme="minorBidi" w:hAnsiTheme="minorBidi" w:cstheme="minorBidi"/>
                <w:b/>
                <w:noProof/>
              </w:rPr>
              <w:t>WOOD</w:t>
            </w:r>
          </w:p>
        </w:tc>
      </w:tr>
      <w:tr w:rsidR="00ED0DE4" w:rsidRPr="00344BA6" w14:paraId="5B7451C5" w14:textId="77777777" w:rsidTr="00355D84">
        <w:trPr>
          <w:trHeight w:val="1245"/>
          <w:jc w:val="center"/>
        </w:trPr>
        <w:tc>
          <w:tcPr>
            <w:tcW w:w="3231" w:type="dxa"/>
            <w:vAlign w:val="bottom"/>
          </w:tcPr>
          <w:p w14:paraId="5A25EEA4" w14:textId="2F6ECDDD" w:rsidR="00ED0DE4" w:rsidRPr="00747D44" w:rsidRDefault="00ED0DE4" w:rsidP="00ED0DE4">
            <w:pPr>
              <w:pStyle w:val="Default"/>
              <w:snapToGrid w:val="0"/>
              <w:spacing w:before="120" w:after="120"/>
              <w:rPr>
                <w:rFonts w:asciiTheme="minorBidi" w:hAnsiTheme="minorBidi" w:cstheme="minorBidi"/>
                <w:sz w:val="22"/>
                <w:szCs w:val="22"/>
              </w:rPr>
            </w:pPr>
            <w:r>
              <w:rPr>
                <w:rFonts w:asciiTheme="minorBidi" w:hAnsiTheme="minorBidi" w:cstheme="minorBidi"/>
                <w:sz w:val="22"/>
                <w:szCs w:val="22"/>
              </w:rPr>
              <w:t>PSA</w:t>
            </w:r>
            <w:r w:rsidRPr="00747D44">
              <w:rPr>
                <w:rFonts w:asciiTheme="minorBidi" w:hAnsiTheme="minorBidi" w:cstheme="minorBidi"/>
                <w:sz w:val="22"/>
                <w:szCs w:val="22"/>
              </w:rPr>
              <w:t xml:space="preserve"> Gold Medal</w:t>
            </w:r>
          </w:p>
          <w:p w14:paraId="7C40EC08" w14:textId="77777777" w:rsidR="00ED0DE4" w:rsidRPr="00747D44" w:rsidRDefault="00ED0DE4" w:rsidP="00ED0DE4">
            <w:pPr>
              <w:pStyle w:val="Default"/>
              <w:snapToGrid w:val="0"/>
              <w:spacing w:after="120"/>
              <w:rPr>
                <w:rFonts w:asciiTheme="minorBidi" w:hAnsiTheme="minorBidi" w:cstheme="minorBidi"/>
                <w:sz w:val="22"/>
                <w:szCs w:val="22"/>
              </w:rPr>
            </w:pPr>
            <w:r w:rsidRPr="00747D44">
              <w:rPr>
                <w:rFonts w:asciiTheme="minorBidi" w:hAnsiTheme="minorBidi" w:cstheme="minorBidi"/>
                <w:sz w:val="22"/>
                <w:szCs w:val="22"/>
              </w:rPr>
              <w:t xml:space="preserve">Best “Fishing” Medal </w:t>
            </w:r>
          </w:p>
          <w:p w14:paraId="61ABE2AB" w14:textId="77777777" w:rsidR="00ED0DE4" w:rsidRPr="00747D44" w:rsidRDefault="00ED0DE4" w:rsidP="00ED0DE4">
            <w:pPr>
              <w:pStyle w:val="Default"/>
              <w:snapToGrid w:val="0"/>
              <w:spacing w:after="120"/>
              <w:rPr>
                <w:rFonts w:asciiTheme="minorBidi" w:hAnsiTheme="minorBidi" w:cstheme="minorBidi"/>
                <w:sz w:val="22"/>
                <w:szCs w:val="22"/>
              </w:rPr>
            </w:pPr>
            <w:r w:rsidRPr="00747D44">
              <w:rPr>
                <w:rFonts w:asciiTheme="minorBidi" w:hAnsiTheme="minorBidi" w:cstheme="minorBidi"/>
                <w:sz w:val="22"/>
                <w:szCs w:val="22"/>
              </w:rPr>
              <w:t>3 Judge’s Choice Medals</w:t>
            </w:r>
          </w:p>
          <w:p w14:paraId="1A23AC64" w14:textId="77777777" w:rsidR="00ED0DE4" w:rsidRPr="00747D44" w:rsidRDefault="00ED0DE4" w:rsidP="00ED0DE4">
            <w:pPr>
              <w:pStyle w:val="Default"/>
              <w:snapToGrid w:val="0"/>
              <w:spacing w:after="120"/>
              <w:rPr>
                <w:rFonts w:asciiTheme="minorBidi" w:hAnsiTheme="minorBidi" w:cstheme="minorBidi"/>
                <w:sz w:val="22"/>
                <w:szCs w:val="22"/>
              </w:rPr>
            </w:pPr>
            <w:r w:rsidRPr="00747D44">
              <w:rPr>
                <w:rFonts w:asciiTheme="minorBidi" w:hAnsiTheme="minorBidi" w:cstheme="minorBidi"/>
                <w:sz w:val="22"/>
                <w:szCs w:val="22"/>
              </w:rPr>
              <w:t>1 Chairman’s Choice Medal</w:t>
            </w:r>
          </w:p>
          <w:p w14:paraId="5EBD730F" w14:textId="768FE916" w:rsidR="00ED0DE4" w:rsidRPr="00344BA6" w:rsidRDefault="00ED0DE4" w:rsidP="00ED0DE4">
            <w:pPr>
              <w:pStyle w:val="Default"/>
              <w:snapToGrid w:val="0"/>
              <w:spacing w:after="240"/>
              <w:rPr>
                <w:rFonts w:asciiTheme="minorBidi" w:hAnsiTheme="minorBidi" w:cstheme="minorBidi"/>
                <w:color w:val="auto"/>
                <w:sz w:val="22"/>
                <w:szCs w:val="22"/>
              </w:rPr>
            </w:pPr>
            <w:r>
              <w:rPr>
                <w:rFonts w:asciiTheme="minorBidi" w:hAnsiTheme="minorBidi" w:cstheme="minorBidi"/>
                <w:sz w:val="22"/>
                <w:szCs w:val="22"/>
              </w:rPr>
              <w:t xml:space="preserve">5 </w:t>
            </w:r>
            <w:r w:rsidRPr="00747D44">
              <w:rPr>
                <w:rFonts w:asciiTheme="minorBidi" w:hAnsiTheme="minorBidi" w:cstheme="minorBidi"/>
                <w:sz w:val="22"/>
                <w:szCs w:val="22"/>
              </w:rPr>
              <w:t>Honorable Mention Ribbons</w:t>
            </w:r>
          </w:p>
        </w:tc>
        <w:tc>
          <w:tcPr>
            <w:tcW w:w="3231" w:type="dxa"/>
            <w:vAlign w:val="bottom"/>
          </w:tcPr>
          <w:p w14:paraId="28B0FEE8" w14:textId="77777777" w:rsidR="00ED0DE4" w:rsidRPr="00747D44" w:rsidRDefault="00ED0DE4" w:rsidP="00ED0DE4">
            <w:pPr>
              <w:pStyle w:val="Default"/>
              <w:snapToGrid w:val="0"/>
              <w:spacing w:before="120" w:after="120"/>
              <w:rPr>
                <w:rFonts w:asciiTheme="minorBidi" w:hAnsiTheme="minorBidi" w:cstheme="minorBidi"/>
                <w:sz w:val="22"/>
                <w:szCs w:val="22"/>
              </w:rPr>
            </w:pPr>
            <w:r>
              <w:rPr>
                <w:rFonts w:asciiTheme="minorBidi" w:hAnsiTheme="minorBidi" w:cstheme="minorBidi"/>
                <w:sz w:val="22"/>
                <w:szCs w:val="22"/>
              </w:rPr>
              <w:t>PSA</w:t>
            </w:r>
            <w:r w:rsidRPr="00747D44">
              <w:rPr>
                <w:rFonts w:asciiTheme="minorBidi" w:hAnsiTheme="minorBidi" w:cstheme="minorBidi"/>
                <w:sz w:val="22"/>
                <w:szCs w:val="22"/>
              </w:rPr>
              <w:t xml:space="preserve"> Gold Medal</w:t>
            </w:r>
          </w:p>
          <w:p w14:paraId="292FC241" w14:textId="5C052CE6" w:rsidR="00ED0DE4" w:rsidRPr="00747D44" w:rsidRDefault="00ED0DE4" w:rsidP="00ED0DE4">
            <w:pPr>
              <w:pStyle w:val="Default"/>
              <w:snapToGrid w:val="0"/>
              <w:spacing w:after="120"/>
              <w:rPr>
                <w:rFonts w:asciiTheme="minorBidi" w:hAnsiTheme="minorBidi" w:cstheme="minorBidi"/>
                <w:sz w:val="22"/>
                <w:szCs w:val="22"/>
              </w:rPr>
            </w:pPr>
            <w:r w:rsidRPr="00747D44">
              <w:rPr>
                <w:rFonts w:asciiTheme="minorBidi" w:hAnsiTheme="minorBidi" w:cstheme="minorBidi"/>
                <w:sz w:val="22"/>
                <w:szCs w:val="22"/>
              </w:rPr>
              <w:t>Best “</w:t>
            </w:r>
            <w:r w:rsidR="00790EDD">
              <w:rPr>
                <w:rFonts w:asciiTheme="minorBidi" w:hAnsiTheme="minorBidi" w:cstheme="minorBidi"/>
                <w:sz w:val="22"/>
                <w:szCs w:val="22"/>
              </w:rPr>
              <w:t>Double Exposure</w:t>
            </w:r>
            <w:r w:rsidRPr="00747D44">
              <w:rPr>
                <w:rFonts w:asciiTheme="minorBidi" w:hAnsiTheme="minorBidi" w:cstheme="minorBidi"/>
                <w:sz w:val="22"/>
                <w:szCs w:val="22"/>
              </w:rPr>
              <w:t xml:space="preserve">” Medal </w:t>
            </w:r>
          </w:p>
          <w:p w14:paraId="283C0564" w14:textId="77777777" w:rsidR="00ED0DE4" w:rsidRPr="00747D44" w:rsidRDefault="00ED0DE4" w:rsidP="00ED0DE4">
            <w:pPr>
              <w:pStyle w:val="Default"/>
              <w:snapToGrid w:val="0"/>
              <w:spacing w:after="120"/>
              <w:rPr>
                <w:rFonts w:asciiTheme="minorBidi" w:hAnsiTheme="minorBidi" w:cstheme="minorBidi"/>
                <w:sz w:val="22"/>
                <w:szCs w:val="22"/>
              </w:rPr>
            </w:pPr>
            <w:r w:rsidRPr="00747D44">
              <w:rPr>
                <w:rFonts w:asciiTheme="minorBidi" w:hAnsiTheme="minorBidi" w:cstheme="minorBidi"/>
                <w:sz w:val="22"/>
                <w:szCs w:val="22"/>
              </w:rPr>
              <w:t>3 Judge’s Choice Medals</w:t>
            </w:r>
          </w:p>
          <w:p w14:paraId="21A795A3" w14:textId="77777777" w:rsidR="00ED0DE4" w:rsidRPr="00747D44" w:rsidRDefault="00ED0DE4" w:rsidP="00ED0DE4">
            <w:pPr>
              <w:pStyle w:val="Default"/>
              <w:snapToGrid w:val="0"/>
              <w:spacing w:after="120"/>
              <w:rPr>
                <w:rFonts w:asciiTheme="minorBidi" w:hAnsiTheme="minorBidi" w:cstheme="minorBidi"/>
                <w:sz w:val="22"/>
                <w:szCs w:val="22"/>
              </w:rPr>
            </w:pPr>
            <w:r w:rsidRPr="00747D44">
              <w:rPr>
                <w:rFonts w:asciiTheme="minorBidi" w:hAnsiTheme="minorBidi" w:cstheme="minorBidi"/>
                <w:sz w:val="22"/>
                <w:szCs w:val="22"/>
              </w:rPr>
              <w:t>1 Chairman’s Choice Medal</w:t>
            </w:r>
          </w:p>
          <w:p w14:paraId="6F89F466" w14:textId="35244C8E" w:rsidR="00ED0DE4" w:rsidRPr="00344BA6" w:rsidRDefault="00ED0DE4" w:rsidP="00ED0DE4">
            <w:pPr>
              <w:pStyle w:val="Default"/>
              <w:snapToGrid w:val="0"/>
              <w:spacing w:after="240"/>
              <w:rPr>
                <w:rFonts w:asciiTheme="minorBidi" w:hAnsiTheme="minorBidi" w:cstheme="minorBidi"/>
                <w:color w:val="auto"/>
                <w:sz w:val="22"/>
                <w:szCs w:val="22"/>
              </w:rPr>
            </w:pPr>
            <w:r>
              <w:rPr>
                <w:rFonts w:asciiTheme="minorBidi" w:hAnsiTheme="minorBidi" w:cstheme="minorBidi"/>
                <w:sz w:val="22"/>
                <w:szCs w:val="22"/>
              </w:rPr>
              <w:t xml:space="preserve">5 </w:t>
            </w:r>
            <w:r w:rsidRPr="00747D44">
              <w:rPr>
                <w:rFonts w:asciiTheme="minorBidi" w:hAnsiTheme="minorBidi" w:cstheme="minorBidi"/>
                <w:sz w:val="22"/>
                <w:szCs w:val="22"/>
              </w:rPr>
              <w:t>Honorable Mention Ribbons</w:t>
            </w:r>
          </w:p>
        </w:tc>
        <w:tc>
          <w:tcPr>
            <w:tcW w:w="3231" w:type="dxa"/>
            <w:vAlign w:val="bottom"/>
          </w:tcPr>
          <w:p w14:paraId="22A43FDC" w14:textId="77777777" w:rsidR="00ED0DE4" w:rsidRPr="00747D44" w:rsidRDefault="00ED0DE4" w:rsidP="00ED0DE4">
            <w:pPr>
              <w:pStyle w:val="Default"/>
              <w:snapToGrid w:val="0"/>
              <w:spacing w:before="120" w:after="120"/>
              <w:rPr>
                <w:rFonts w:asciiTheme="minorBidi" w:hAnsiTheme="minorBidi" w:cstheme="minorBidi"/>
                <w:sz w:val="22"/>
                <w:szCs w:val="22"/>
              </w:rPr>
            </w:pPr>
            <w:r>
              <w:rPr>
                <w:rFonts w:asciiTheme="minorBidi" w:hAnsiTheme="minorBidi" w:cstheme="minorBidi"/>
                <w:sz w:val="22"/>
                <w:szCs w:val="22"/>
              </w:rPr>
              <w:t>PSA</w:t>
            </w:r>
            <w:r w:rsidRPr="00747D44">
              <w:rPr>
                <w:rFonts w:asciiTheme="minorBidi" w:hAnsiTheme="minorBidi" w:cstheme="minorBidi"/>
                <w:sz w:val="22"/>
                <w:szCs w:val="22"/>
              </w:rPr>
              <w:t xml:space="preserve"> Gold Medal</w:t>
            </w:r>
          </w:p>
          <w:p w14:paraId="12329B70" w14:textId="27629F04" w:rsidR="00ED0DE4" w:rsidRPr="00747D44" w:rsidRDefault="00790EDD" w:rsidP="00ED0DE4">
            <w:pPr>
              <w:pStyle w:val="Default"/>
              <w:snapToGrid w:val="0"/>
              <w:spacing w:after="120"/>
              <w:rPr>
                <w:rFonts w:asciiTheme="minorBidi" w:hAnsiTheme="minorBidi" w:cstheme="minorBidi"/>
                <w:sz w:val="22"/>
                <w:szCs w:val="22"/>
              </w:rPr>
            </w:pPr>
            <w:r>
              <w:rPr>
                <w:rFonts w:asciiTheme="minorBidi" w:hAnsiTheme="minorBidi" w:cstheme="minorBidi"/>
                <w:sz w:val="22"/>
                <w:szCs w:val="22"/>
              </w:rPr>
              <w:t>“Most Unusual Object</w:t>
            </w:r>
            <w:r w:rsidR="00ED0DE4" w:rsidRPr="00747D44">
              <w:rPr>
                <w:rFonts w:asciiTheme="minorBidi" w:hAnsiTheme="minorBidi" w:cstheme="minorBidi"/>
                <w:sz w:val="22"/>
                <w:szCs w:val="22"/>
              </w:rPr>
              <w:t xml:space="preserve">” Medal </w:t>
            </w:r>
          </w:p>
          <w:p w14:paraId="3A81DA39" w14:textId="77777777" w:rsidR="00ED0DE4" w:rsidRPr="00747D44" w:rsidRDefault="00ED0DE4" w:rsidP="00ED0DE4">
            <w:pPr>
              <w:pStyle w:val="Default"/>
              <w:snapToGrid w:val="0"/>
              <w:spacing w:after="120"/>
              <w:rPr>
                <w:rFonts w:asciiTheme="minorBidi" w:hAnsiTheme="minorBidi" w:cstheme="minorBidi"/>
                <w:sz w:val="22"/>
                <w:szCs w:val="22"/>
              </w:rPr>
            </w:pPr>
            <w:r w:rsidRPr="00747D44">
              <w:rPr>
                <w:rFonts w:asciiTheme="minorBidi" w:hAnsiTheme="minorBidi" w:cstheme="minorBidi"/>
                <w:sz w:val="22"/>
                <w:szCs w:val="22"/>
              </w:rPr>
              <w:t>3 Judge’s Choice Medals</w:t>
            </w:r>
          </w:p>
          <w:p w14:paraId="229DA1F0" w14:textId="77777777" w:rsidR="00ED0DE4" w:rsidRPr="00747D44" w:rsidRDefault="00ED0DE4" w:rsidP="00ED0DE4">
            <w:pPr>
              <w:pStyle w:val="Default"/>
              <w:snapToGrid w:val="0"/>
              <w:spacing w:after="120"/>
              <w:rPr>
                <w:rFonts w:asciiTheme="minorBidi" w:hAnsiTheme="minorBidi" w:cstheme="minorBidi"/>
                <w:sz w:val="22"/>
                <w:szCs w:val="22"/>
              </w:rPr>
            </w:pPr>
            <w:r w:rsidRPr="00747D44">
              <w:rPr>
                <w:rFonts w:asciiTheme="minorBidi" w:hAnsiTheme="minorBidi" w:cstheme="minorBidi"/>
                <w:sz w:val="22"/>
                <w:szCs w:val="22"/>
              </w:rPr>
              <w:t>1 Chairman’s Choice Medal</w:t>
            </w:r>
          </w:p>
          <w:p w14:paraId="2EDFD17C" w14:textId="145A36E0" w:rsidR="00ED0DE4" w:rsidRPr="00344BA6" w:rsidRDefault="00ED0DE4" w:rsidP="00ED0DE4">
            <w:pPr>
              <w:pStyle w:val="Default"/>
              <w:snapToGrid w:val="0"/>
              <w:spacing w:after="240"/>
              <w:rPr>
                <w:rFonts w:asciiTheme="minorBidi" w:hAnsiTheme="minorBidi" w:cstheme="minorBidi"/>
                <w:sz w:val="22"/>
                <w:szCs w:val="22"/>
              </w:rPr>
            </w:pPr>
            <w:r>
              <w:rPr>
                <w:rFonts w:asciiTheme="minorBidi" w:hAnsiTheme="minorBidi" w:cstheme="minorBidi"/>
                <w:sz w:val="22"/>
                <w:szCs w:val="22"/>
              </w:rPr>
              <w:t xml:space="preserve">5 </w:t>
            </w:r>
            <w:r w:rsidRPr="00747D44">
              <w:rPr>
                <w:rFonts w:asciiTheme="minorBidi" w:hAnsiTheme="minorBidi" w:cstheme="minorBidi"/>
                <w:sz w:val="22"/>
                <w:szCs w:val="22"/>
              </w:rPr>
              <w:t>Honorable Mention Ribbons</w:t>
            </w:r>
          </w:p>
        </w:tc>
      </w:tr>
    </w:tbl>
    <w:p w14:paraId="21938C61" w14:textId="77777777" w:rsidR="00ED0DE4" w:rsidRPr="00ED0DE4" w:rsidRDefault="00ED0DE4" w:rsidP="00ED0DE4">
      <w:pPr>
        <w:ind w:left="360"/>
        <w:rPr>
          <w:rFonts w:asciiTheme="minorBidi" w:eastAsia="Calibri" w:hAnsiTheme="minorBidi" w:cstheme="minorBidi"/>
          <w:color w:val="000000"/>
          <w:sz w:val="22"/>
          <w:szCs w:val="22"/>
          <w:lang w:eastAsia="zh-TW"/>
        </w:rPr>
      </w:pPr>
    </w:p>
    <w:p w14:paraId="74BB1EBD" w14:textId="227FF2D5" w:rsidR="00884912" w:rsidRPr="00344BA6" w:rsidRDefault="00884912" w:rsidP="00884912">
      <w:pPr>
        <w:numPr>
          <w:ilvl w:val="0"/>
          <w:numId w:val="13"/>
        </w:numPr>
        <w:rPr>
          <w:rFonts w:asciiTheme="minorBidi" w:eastAsia="Calibri" w:hAnsiTheme="minorBidi" w:cstheme="minorBidi"/>
          <w:color w:val="000000"/>
          <w:sz w:val="22"/>
          <w:szCs w:val="22"/>
          <w:lang w:eastAsia="zh-TW"/>
        </w:rPr>
      </w:pPr>
      <w:r w:rsidRPr="00344BA6">
        <w:rPr>
          <w:rFonts w:asciiTheme="minorBidi" w:eastAsia="PMingLiU" w:hAnsiTheme="minorBidi" w:cstheme="minorBidi"/>
          <w:color w:val="000000"/>
          <w:lang w:eastAsia="zh-TW"/>
        </w:rPr>
        <w:t xml:space="preserve">Award Winners, HMs and Acceptances will </w:t>
      </w:r>
      <w:r w:rsidRPr="00344BA6">
        <w:rPr>
          <w:rFonts w:asciiTheme="minorBidi" w:eastAsia="PMingLiU" w:hAnsiTheme="minorBidi" w:cstheme="minorBidi"/>
          <w:lang w:eastAsia="zh-TW"/>
        </w:rPr>
        <w:t xml:space="preserve">be shown </w:t>
      </w:r>
      <w:r w:rsidRPr="00344BA6">
        <w:rPr>
          <w:rFonts w:asciiTheme="minorBidi" w:eastAsia="PMingLiU" w:hAnsiTheme="minorBidi" w:cstheme="minorBidi"/>
          <w:color w:val="000000"/>
          <w:lang w:eastAsia="zh-TW"/>
        </w:rPr>
        <w:t xml:space="preserve">on the website </w:t>
      </w:r>
      <w:hyperlink r:id="rId11" w:history="1">
        <w:r w:rsidRPr="00344BA6">
          <w:rPr>
            <w:rFonts w:asciiTheme="minorBidi" w:eastAsia="PMingLiU" w:hAnsiTheme="minorBidi" w:cstheme="minorBidi"/>
            <w:color w:val="0000FF"/>
            <w:u w:val="single"/>
            <w:lang w:val="en-US" w:eastAsia="zh-TW"/>
          </w:rPr>
          <w:t>www.detroit3d.org</w:t>
        </w:r>
      </w:hyperlink>
    </w:p>
    <w:p w14:paraId="499721A2" w14:textId="5ADF2803" w:rsidR="00884912" w:rsidRPr="00344BA6" w:rsidRDefault="00884912" w:rsidP="00884912">
      <w:pPr>
        <w:numPr>
          <w:ilvl w:val="0"/>
          <w:numId w:val="13"/>
        </w:numPr>
        <w:rPr>
          <w:rFonts w:asciiTheme="minorBidi" w:eastAsia="Calibri" w:hAnsiTheme="minorBidi" w:cstheme="minorBidi"/>
          <w:lang w:eastAsia="zh-TW"/>
        </w:rPr>
      </w:pPr>
      <w:r w:rsidRPr="00344BA6">
        <w:rPr>
          <w:rFonts w:asciiTheme="minorBidi" w:eastAsia="Calibri" w:hAnsiTheme="minorBidi" w:cstheme="minorBidi"/>
          <w:lang w:eastAsia="zh-TW"/>
        </w:rPr>
        <w:t xml:space="preserve">Medals and Ribbons will be posted by mail. </w:t>
      </w:r>
    </w:p>
    <w:p w14:paraId="45F2301F" w14:textId="77777777" w:rsidR="00884912" w:rsidRPr="00344BA6" w:rsidRDefault="00884912" w:rsidP="00884912">
      <w:pPr>
        <w:numPr>
          <w:ilvl w:val="0"/>
          <w:numId w:val="13"/>
        </w:numPr>
        <w:rPr>
          <w:rFonts w:asciiTheme="minorBidi" w:eastAsia="Calibri" w:hAnsiTheme="minorBidi" w:cstheme="minorBidi"/>
          <w:lang w:eastAsia="zh-TW"/>
        </w:rPr>
      </w:pPr>
      <w:r w:rsidRPr="00344BA6">
        <w:rPr>
          <w:rFonts w:asciiTheme="minorBidi" w:eastAsia="Calibri" w:hAnsiTheme="minorBidi" w:cstheme="minorBidi"/>
          <w:lang w:eastAsia="zh-TW"/>
        </w:rPr>
        <w:t>The organizer is required to adjust the number of awards based on the total number of acceptances.</w:t>
      </w:r>
    </w:p>
    <w:p w14:paraId="12063965" w14:textId="77777777" w:rsidR="00277E9A" w:rsidRPr="00344BA6" w:rsidRDefault="00277E9A" w:rsidP="00A1797E">
      <w:pPr>
        <w:rPr>
          <w:rFonts w:asciiTheme="minorBidi" w:eastAsia="Times New Roman" w:hAnsiTheme="minorBidi" w:cstheme="minorBidi"/>
          <w:lang w:val="en-US"/>
        </w:rPr>
      </w:pPr>
    </w:p>
    <w:p w14:paraId="4703F9BD" w14:textId="77777777" w:rsidR="00344BA6" w:rsidRPr="00344BA6" w:rsidRDefault="00000000" w:rsidP="00A1797E">
      <w:pPr>
        <w:rPr>
          <w:rFonts w:asciiTheme="minorBidi" w:eastAsia="Times New Roman" w:hAnsiTheme="minorBidi" w:cstheme="minorBidi"/>
          <w:lang w:val="en-US"/>
        </w:rPr>
      </w:pPr>
      <w:r w:rsidRPr="00344BA6">
        <w:rPr>
          <w:rFonts w:asciiTheme="minorBidi" w:eastAsia="Times New Roman" w:hAnsiTheme="minorBidi" w:cstheme="minorBidi"/>
          <w:b/>
          <w:bCs/>
          <w:color w:val="FF0000"/>
          <w:lang w:val="en-US"/>
        </w:rPr>
        <w:t>CATALOG</w:t>
      </w:r>
    </w:p>
    <w:p w14:paraId="13D4A193" w14:textId="5136ABC9" w:rsidR="00277E9A" w:rsidRPr="00344BA6" w:rsidRDefault="00884912" w:rsidP="00A1797E">
      <w:pPr>
        <w:rPr>
          <w:rFonts w:asciiTheme="minorBidi" w:eastAsia="Times New Roman" w:hAnsiTheme="minorBidi" w:cstheme="minorBidi"/>
          <w:sz w:val="22"/>
          <w:szCs w:val="22"/>
          <w:lang w:val="en-US"/>
        </w:rPr>
      </w:pPr>
      <w:r w:rsidRPr="00344BA6">
        <w:rPr>
          <w:rFonts w:asciiTheme="minorBidi" w:eastAsia="Calibri" w:hAnsiTheme="minorBidi" w:cstheme="minorBidi"/>
          <w:color w:val="000000"/>
          <w:lang w:val="en-US"/>
        </w:rPr>
        <w:t xml:space="preserve">A PDF downloadable copy of the catalog will be </w:t>
      </w:r>
      <w:r w:rsidRPr="00344BA6">
        <w:rPr>
          <w:rFonts w:asciiTheme="minorBidi" w:eastAsia="Calibri" w:hAnsiTheme="minorBidi" w:cstheme="minorBidi"/>
          <w:lang w:val="en-US"/>
        </w:rPr>
        <w:t>available from the website</w:t>
      </w:r>
      <w:r w:rsidR="005C2ED0">
        <w:rPr>
          <w:rFonts w:asciiTheme="minorBidi" w:eastAsia="Calibri" w:hAnsiTheme="minorBidi" w:cstheme="minorBidi"/>
          <w:lang w:val="en-US"/>
        </w:rPr>
        <w:t xml:space="preserve"> </w:t>
      </w:r>
      <w:hyperlink r:id="rId12" w:history="1">
        <w:r w:rsidR="005C2ED0" w:rsidRPr="00344BA6">
          <w:rPr>
            <w:rFonts w:asciiTheme="minorBidi" w:eastAsia="PMingLiU" w:hAnsiTheme="minorBidi" w:cstheme="minorBidi"/>
            <w:color w:val="0000FF"/>
            <w:u w:val="single"/>
            <w:lang w:val="en-US" w:eastAsia="zh-TW"/>
          </w:rPr>
          <w:t>www.detroit3d.org</w:t>
        </w:r>
      </w:hyperlink>
    </w:p>
    <w:p w14:paraId="68C8AAEC" w14:textId="77777777" w:rsidR="00A1797E" w:rsidRPr="00344BA6" w:rsidRDefault="00A1797E" w:rsidP="00A1797E">
      <w:pPr>
        <w:rPr>
          <w:rFonts w:asciiTheme="minorBidi" w:eastAsia="Times New Roman" w:hAnsiTheme="minorBidi" w:cstheme="minorBidi"/>
          <w:lang w:val="en-US"/>
        </w:rPr>
      </w:pPr>
    </w:p>
    <w:p w14:paraId="0E288674" w14:textId="3E0ED8C0" w:rsidR="00A1797E" w:rsidRPr="00344BA6" w:rsidRDefault="00000000" w:rsidP="00A1797E">
      <w:pPr>
        <w:rPr>
          <w:rFonts w:asciiTheme="minorBidi" w:eastAsia="Times New Roman" w:hAnsiTheme="minorBidi" w:cstheme="minorBidi"/>
          <w:lang w:val="en-US"/>
        </w:rPr>
      </w:pPr>
      <w:r w:rsidRPr="00344BA6">
        <w:rPr>
          <w:rFonts w:asciiTheme="minorBidi" w:eastAsia="Times New Roman" w:hAnsiTheme="minorBidi" w:cstheme="minorBidi"/>
          <w:b/>
          <w:bCs/>
          <w:color w:val="FF0000"/>
          <w:lang w:val="en-US"/>
        </w:rPr>
        <w:t>RESULT</w:t>
      </w:r>
      <w:r w:rsidR="00747D44">
        <w:rPr>
          <w:rFonts w:asciiTheme="minorBidi" w:eastAsia="Times New Roman" w:hAnsiTheme="minorBidi" w:cstheme="minorBidi"/>
          <w:b/>
          <w:bCs/>
          <w:color w:val="FF0000"/>
          <w:lang w:val="en-US"/>
        </w:rPr>
        <w:t>S</w:t>
      </w:r>
    </w:p>
    <w:p w14:paraId="5F473B9F" w14:textId="5F0FF822" w:rsidR="00277E9A" w:rsidRPr="00344BA6" w:rsidRDefault="00000000" w:rsidP="00A1797E">
      <w:pPr>
        <w:rPr>
          <w:rFonts w:asciiTheme="minorBidi" w:eastAsia="Times New Roman" w:hAnsiTheme="minorBidi" w:cstheme="minorBidi"/>
          <w:lang w:val="en-US"/>
        </w:rPr>
      </w:pPr>
      <w:r w:rsidRPr="00344BA6">
        <w:rPr>
          <w:rFonts w:asciiTheme="minorBidi" w:eastAsia="Times New Roman" w:hAnsiTheme="minorBidi" w:cstheme="minorBidi"/>
          <w:lang w:val="en-US"/>
        </w:rPr>
        <w:t>Result</w:t>
      </w:r>
      <w:r w:rsidR="00884912" w:rsidRPr="00344BA6">
        <w:rPr>
          <w:rFonts w:asciiTheme="minorBidi" w:eastAsia="Times New Roman" w:hAnsiTheme="minorBidi" w:cstheme="minorBidi"/>
          <w:lang w:val="en-US"/>
        </w:rPr>
        <w:t>s</w:t>
      </w:r>
      <w:r w:rsidRPr="00344BA6">
        <w:rPr>
          <w:rFonts w:asciiTheme="minorBidi" w:eastAsia="Times New Roman" w:hAnsiTheme="minorBidi" w:cstheme="minorBidi"/>
          <w:lang w:val="en-US"/>
        </w:rPr>
        <w:t xml:space="preserve"> can be downloaded from the </w:t>
      </w:r>
      <w:r w:rsidR="008C517B" w:rsidRPr="00344BA6">
        <w:rPr>
          <w:rFonts w:asciiTheme="minorBidi" w:eastAsia="Times New Roman" w:hAnsiTheme="minorBidi" w:cstheme="minorBidi"/>
          <w:lang w:val="en-US"/>
        </w:rPr>
        <w:t>website,</w:t>
      </w:r>
      <w:r w:rsidRPr="00344BA6">
        <w:rPr>
          <w:rFonts w:asciiTheme="minorBidi" w:eastAsia="Times New Roman" w:hAnsiTheme="minorBidi" w:cstheme="minorBidi"/>
          <w:lang w:val="en-US"/>
        </w:rPr>
        <w:t xml:space="preserve"> and individual scorecards will be emailed.</w:t>
      </w:r>
    </w:p>
    <w:p w14:paraId="56A2CAA5" w14:textId="77777777" w:rsidR="007C053A" w:rsidRPr="00344BA6" w:rsidRDefault="007C053A" w:rsidP="00A1797E">
      <w:pPr>
        <w:rPr>
          <w:rFonts w:asciiTheme="minorBidi" w:eastAsia="Times New Roman" w:hAnsiTheme="minorBidi" w:cstheme="minorBidi"/>
          <w:b/>
          <w:bCs/>
          <w:color w:val="FF0000"/>
          <w:lang w:val="en-US"/>
        </w:rPr>
      </w:pPr>
    </w:p>
    <w:p w14:paraId="52BCF01F" w14:textId="77777777" w:rsidR="00BE63F8" w:rsidRPr="00344BA6" w:rsidRDefault="00BE63F8" w:rsidP="00BE63F8">
      <w:pPr>
        <w:ind w:left="423" w:hanging="423"/>
        <w:rPr>
          <w:rFonts w:asciiTheme="minorBidi" w:eastAsia="Calibri" w:hAnsiTheme="minorBidi" w:cstheme="minorBidi"/>
          <w:color w:val="EE0000"/>
        </w:rPr>
      </w:pPr>
      <w:r w:rsidRPr="00344BA6">
        <w:rPr>
          <w:rFonts w:asciiTheme="minorBidi" w:eastAsia="Calibri" w:hAnsiTheme="minorBidi" w:cstheme="minorBidi"/>
          <w:b/>
          <w:color w:val="EE0000"/>
        </w:rPr>
        <w:t>DIGITAL ENTRY SUBMISSION</w:t>
      </w:r>
    </w:p>
    <w:p w14:paraId="3554A835" w14:textId="77777777" w:rsidR="00BE63F8" w:rsidRPr="00344BA6" w:rsidRDefault="00BE63F8" w:rsidP="00BE63F8">
      <w:pPr>
        <w:pStyle w:val="Default"/>
        <w:snapToGrid w:val="0"/>
        <w:jc w:val="both"/>
        <w:rPr>
          <w:rFonts w:asciiTheme="minorBidi" w:hAnsiTheme="minorBidi" w:cstheme="minorBidi"/>
          <w:b/>
          <w:bCs/>
          <w:iCs/>
          <w:caps/>
          <w:sz w:val="22"/>
          <w:szCs w:val="22"/>
        </w:rPr>
      </w:pPr>
      <w:r w:rsidRPr="00344BA6">
        <w:rPr>
          <w:rFonts w:asciiTheme="minorBidi" w:hAnsiTheme="minorBidi" w:cstheme="minorBidi"/>
          <w:b/>
          <w:bCs/>
          <w:iCs/>
          <w:sz w:val="22"/>
          <w:szCs w:val="22"/>
        </w:rPr>
        <w:t>Stereo Digital Image Instructions</w:t>
      </w:r>
    </w:p>
    <w:p w14:paraId="0BC5D605" w14:textId="77777777" w:rsidR="00BE63F8" w:rsidRPr="00344BA6" w:rsidRDefault="00BE63F8" w:rsidP="00BE63F8">
      <w:pPr>
        <w:pStyle w:val="Default"/>
        <w:numPr>
          <w:ilvl w:val="0"/>
          <w:numId w:val="15"/>
        </w:numPr>
        <w:snapToGrid w:val="0"/>
        <w:jc w:val="both"/>
        <w:rPr>
          <w:rFonts w:asciiTheme="minorBidi" w:eastAsia="Times New Roman" w:hAnsiTheme="minorBidi" w:cstheme="minorBidi"/>
          <w:color w:val="auto"/>
          <w:sz w:val="22"/>
          <w:szCs w:val="22"/>
        </w:rPr>
      </w:pPr>
      <w:r w:rsidRPr="00344BA6">
        <w:rPr>
          <w:rFonts w:asciiTheme="minorBidi" w:hAnsiTheme="minorBidi" w:cstheme="minorBidi"/>
          <w:bCs/>
          <w:sz w:val="22"/>
          <w:szCs w:val="22"/>
        </w:rPr>
        <w:t>Each stereo image</w:t>
      </w:r>
      <w:r w:rsidRPr="00344BA6">
        <w:rPr>
          <w:rFonts w:asciiTheme="minorBidi" w:hAnsiTheme="minorBidi" w:cstheme="minorBidi"/>
          <w:sz w:val="22"/>
          <w:szCs w:val="22"/>
        </w:rPr>
        <w:t xml:space="preserve"> entry must consist of a single parallel view JPEG file. Maximum file size of each file should not exceed 4MB.  Maximum image width (horizontal) of each individual image is 1920 pixels and the height (vertical) is 1080 pixels, resulting in a combined file dimension of 3840 by 1080 pixels. We recommend the resize or multi-conversion features of StereoPhoto Maker for resizing from the original image dimensions to the required size.</w:t>
      </w:r>
      <w:r w:rsidRPr="00344BA6">
        <w:rPr>
          <w:rFonts w:asciiTheme="minorBidi" w:eastAsia="Times New Roman" w:hAnsiTheme="minorBidi" w:cstheme="minorBidi"/>
          <w:sz w:val="22"/>
          <w:szCs w:val="22"/>
        </w:rPr>
        <w:t xml:space="preserve">  (Please note: You </w:t>
      </w:r>
      <w:r w:rsidRPr="00344BA6">
        <w:rPr>
          <w:rFonts w:asciiTheme="minorBidi" w:eastAsia="Times New Roman" w:hAnsiTheme="minorBidi" w:cstheme="minorBidi"/>
          <w:color w:val="auto"/>
          <w:sz w:val="22"/>
          <w:szCs w:val="22"/>
        </w:rPr>
        <w:t>do not need to add a black border to bring the images to exactly 2x1920x1080 in size.)</w:t>
      </w:r>
    </w:p>
    <w:p w14:paraId="3FB02C59" w14:textId="6E1B8585" w:rsidR="00BE63F8" w:rsidRPr="00344BA6" w:rsidRDefault="00BE63F8" w:rsidP="00BE63F8">
      <w:pPr>
        <w:pStyle w:val="ListParagraph"/>
        <w:numPr>
          <w:ilvl w:val="0"/>
          <w:numId w:val="15"/>
        </w:numPr>
        <w:snapToGrid w:val="0"/>
        <w:contextualSpacing w:val="0"/>
        <w:rPr>
          <w:rFonts w:asciiTheme="minorBidi" w:eastAsia="Calibri" w:hAnsiTheme="minorBidi" w:cstheme="minorBidi"/>
          <w:sz w:val="22"/>
          <w:szCs w:val="22"/>
          <w:lang w:val="en-US"/>
        </w:rPr>
      </w:pPr>
      <w:r w:rsidRPr="00344BA6">
        <w:rPr>
          <w:rFonts w:asciiTheme="minorBidi" w:eastAsia="Calibri" w:hAnsiTheme="minorBidi" w:cstheme="minorBidi"/>
          <w:sz w:val="22"/>
          <w:szCs w:val="22"/>
          <w:lang w:val="en-US"/>
        </w:rPr>
        <w:t xml:space="preserve">No 2D-3D conversions, by AI or any other method, are allowed.  Both images (LR) must begin with a light capture either </w:t>
      </w:r>
      <w:r w:rsidRPr="00B87A37">
        <w:rPr>
          <w:rFonts w:asciiTheme="minorBidi" w:eastAsia="Calibri" w:hAnsiTheme="minorBidi" w:cstheme="minorBidi"/>
          <w:sz w:val="22"/>
          <w:szCs w:val="22"/>
          <w:lang w:val="en-US"/>
        </w:rPr>
        <w:t>by a camera</w:t>
      </w:r>
      <w:r w:rsidR="00390AD0" w:rsidRPr="00B87A37">
        <w:rPr>
          <w:rFonts w:asciiTheme="minorBidi" w:eastAsia="Calibri" w:hAnsiTheme="minorBidi" w:cstheme="minorBidi"/>
          <w:sz w:val="22"/>
          <w:szCs w:val="22"/>
          <w:lang w:val="en-US"/>
        </w:rPr>
        <w:t>/twin rig</w:t>
      </w:r>
      <w:r w:rsidRPr="00B87A37">
        <w:rPr>
          <w:rFonts w:asciiTheme="minorBidi" w:eastAsia="Calibri" w:hAnsiTheme="minorBidi" w:cstheme="minorBidi"/>
          <w:sz w:val="22"/>
          <w:szCs w:val="22"/>
          <w:lang w:val="en-US"/>
        </w:rPr>
        <w:t xml:space="preserve"> with</w:t>
      </w:r>
      <w:r w:rsidRPr="00344BA6">
        <w:rPr>
          <w:rFonts w:asciiTheme="minorBidi" w:eastAsia="Calibri" w:hAnsiTheme="minorBidi" w:cstheme="minorBidi"/>
          <w:sz w:val="22"/>
          <w:szCs w:val="22"/>
          <w:lang w:val="en-US"/>
        </w:rPr>
        <w:t xml:space="preserve"> two lenses or by one camera sequentially.</w:t>
      </w:r>
    </w:p>
    <w:p w14:paraId="64A22474" w14:textId="77777777" w:rsidR="00BE63F8" w:rsidRPr="00344BA6" w:rsidRDefault="00BE63F8" w:rsidP="00BE63F8">
      <w:pPr>
        <w:pStyle w:val="ListParagraph"/>
        <w:numPr>
          <w:ilvl w:val="0"/>
          <w:numId w:val="15"/>
        </w:numPr>
        <w:contextualSpacing w:val="0"/>
        <w:rPr>
          <w:rFonts w:asciiTheme="minorBidi" w:hAnsiTheme="minorBidi" w:cstheme="minorBidi"/>
          <w:color w:val="000000" w:themeColor="text1"/>
          <w:sz w:val="22"/>
          <w:szCs w:val="22"/>
        </w:rPr>
      </w:pPr>
      <w:r w:rsidRPr="00344BA6">
        <w:rPr>
          <w:rFonts w:asciiTheme="minorBidi" w:eastAsia="Calibri" w:hAnsiTheme="minorBidi" w:cstheme="minorBidi"/>
          <w:b/>
          <w:color w:val="000000"/>
          <w:sz w:val="22"/>
          <w:szCs w:val="22"/>
        </w:rPr>
        <w:t>Note:</w:t>
      </w:r>
      <w:r w:rsidRPr="00344BA6">
        <w:rPr>
          <w:rFonts w:asciiTheme="minorBidi" w:eastAsia="Calibri" w:hAnsiTheme="minorBidi" w:cstheme="minorBidi"/>
          <w:color w:val="000000"/>
          <w:sz w:val="22"/>
          <w:szCs w:val="22"/>
        </w:rPr>
        <w:t xml:space="preserve"> Left and right images must originate from separate photographs captured by the entrant from different horizontally-displaced positions. Consistent with the statement on Artificial Intelligence, each image in a pair of 3D images submitted to a PSA approved 3D Exhibition should be created with light capture. Depth in a pair of images must be created photographically. Computer generated depth (i.e., 2D to 3D Conversion) or depth obtained by means other than photographically (e.g., Lidar scanning, etc.) are </w:t>
      </w:r>
      <w:r w:rsidRPr="00344BA6">
        <w:rPr>
          <w:rFonts w:asciiTheme="minorBidi" w:eastAsia="Calibri" w:hAnsiTheme="minorBidi" w:cstheme="minorBidi"/>
          <w:color w:val="000000" w:themeColor="text1"/>
          <w:sz w:val="22"/>
          <w:szCs w:val="22"/>
        </w:rPr>
        <w:t xml:space="preserve">not allowed. </w:t>
      </w:r>
    </w:p>
    <w:p w14:paraId="6F3936EB" w14:textId="67C41FA8" w:rsidR="00BE63F8" w:rsidRPr="00344BA6" w:rsidRDefault="00BE63F8" w:rsidP="00BE63F8">
      <w:pPr>
        <w:pStyle w:val="ListParagraph"/>
        <w:numPr>
          <w:ilvl w:val="0"/>
          <w:numId w:val="15"/>
        </w:numPr>
        <w:snapToGrid w:val="0"/>
        <w:contextualSpacing w:val="0"/>
        <w:rPr>
          <w:rFonts w:asciiTheme="minorBidi" w:hAnsiTheme="minorBidi" w:cstheme="minorBidi"/>
          <w:bCs/>
          <w:sz w:val="22"/>
          <w:szCs w:val="22"/>
        </w:rPr>
      </w:pPr>
      <w:r w:rsidRPr="00344BA6">
        <w:rPr>
          <w:rFonts w:asciiTheme="minorBidi" w:eastAsia="Times New Roman" w:hAnsiTheme="minorBidi" w:cstheme="minorBidi"/>
          <w:sz w:val="22"/>
          <w:szCs w:val="22"/>
        </w:rPr>
        <w:t>Exhibitions are not allowed to resize oversized images. In such cases the entrant is required to resubmit their entry with properly sized images.</w:t>
      </w:r>
    </w:p>
    <w:p w14:paraId="2DA59352" w14:textId="77777777" w:rsidR="007B5481" w:rsidRDefault="007B5481" w:rsidP="00BE63F8">
      <w:pPr>
        <w:pStyle w:val="Default"/>
        <w:snapToGrid w:val="0"/>
        <w:rPr>
          <w:rFonts w:asciiTheme="minorBidi" w:hAnsiTheme="minorBidi" w:cstheme="minorBidi"/>
          <w:b/>
          <w:bCs/>
          <w:color w:val="000000" w:themeColor="text1"/>
          <w:sz w:val="22"/>
          <w:szCs w:val="22"/>
        </w:rPr>
      </w:pPr>
    </w:p>
    <w:p w14:paraId="14C5CB56" w14:textId="77777777" w:rsidR="00ED0DE4" w:rsidRDefault="00ED0DE4" w:rsidP="00BE63F8">
      <w:pPr>
        <w:pStyle w:val="Default"/>
        <w:snapToGrid w:val="0"/>
        <w:rPr>
          <w:rFonts w:asciiTheme="minorBidi" w:hAnsiTheme="minorBidi" w:cstheme="minorBidi"/>
          <w:b/>
          <w:bCs/>
          <w:color w:val="000000" w:themeColor="text1"/>
          <w:sz w:val="22"/>
          <w:szCs w:val="22"/>
        </w:rPr>
      </w:pPr>
    </w:p>
    <w:p w14:paraId="7B8C5D53" w14:textId="4A114D0D" w:rsidR="00BE63F8" w:rsidRPr="00344BA6" w:rsidRDefault="00BE63F8" w:rsidP="00BE63F8">
      <w:pPr>
        <w:pStyle w:val="Default"/>
        <w:snapToGrid w:val="0"/>
        <w:rPr>
          <w:rFonts w:asciiTheme="minorBidi" w:hAnsiTheme="minorBidi" w:cstheme="minorBidi"/>
          <w:b/>
          <w:bCs/>
          <w:color w:val="000000" w:themeColor="text1"/>
          <w:sz w:val="22"/>
          <w:szCs w:val="22"/>
        </w:rPr>
      </w:pPr>
      <w:r w:rsidRPr="00344BA6">
        <w:rPr>
          <w:rFonts w:asciiTheme="minorBidi" w:hAnsiTheme="minorBidi" w:cstheme="minorBidi"/>
          <w:b/>
          <w:bCs/>
          <w:color w:val="000000" w:themeColor="text1"/>
          <w:sz w:val="22"/>
          <w:szCs w:val="22"/>
        </w:rPr>
        <w:lastRenderedPageBreak/>
        <w:t>Image Titles</w:t>
      </w:r>
    </w:p>
    <w:p w14:paraId="52E521E7" w14:textId="77777777" w:rsidR="00BE63F8" w:rsidRPr="00344BA6" w:rsidRDefault="00BE63F8" w:rsidP="00BE63F8">
      <w:pPr>
        <w:snapToGrid w:val="0"/>
        <w:jc w:val="both"/>
        <w:rPr>
          <w:rFonts w:asciiTheme="minorBidi" w:hAnsiTheme="minorBidi" w:cstheme="minorBidi"/>
          <w:color w:val="000000"/>
          <w:sz w:val="22"/>
          <w:szCs w:val="22"/>
        </w:rPr>
      </w:pPr>
      <w:r w:rsidRPr="00344BA6">
        <w:rPr>
          <w:rFonts w:asciiTheme="minorBidi" w:hAnsiTheme="minorBidi" w:cstheme="minorBidi"/>
          <w:color w:val="000000"/>
          <w:sz w:val="22"/>
          <w:szCs w:val="22"/>
        </w:rPr>
        <w:t>Please name the files containing your images as follows:</w:t>
      </w:r>
    </w:p>
    <w:p w14:paraId="66AEF8A1" w14:textId="785CA4B0" w:rsidR="00BE63F8" w:rsidRPr="00344BA6" w:rsidRDefault="00BE63F8" w:rsidP="00344BA6">
      <w:pPr>
        <w:spacing w:after="120"/>
        <w:ind w:left="426"/>
        <w:rPr>
          <w:rFonts w:asciiTheme="minorBidi" w:hAnsiTheme="minorBidi" w:cstheme="minorBidi"/>
          <w:b/>
          <w:color w:val="000000"/>
          <w:sz w:val="22"/>
          <w:szCs w:val="22"/>
        </w:rPr>
      </w:pPr>
      <w:r w:rsidRPr="00344BA6">
        <w:rPr>
          <w:rFonts w:asciiTheme="minorBidi" w:hAnsiTheme="minorBidi" w:cstheme="minorBidi"/>
          <w:b/>
          <w:color w:val="000000"/>
          <w:sz w:val="22"/>
          <w:szCs w:val="22"/>
        </w:rPr>
        <w:t xml:space="preserve">Lastname_Firstname_Image Title_n.jpg </w:t>
      </w:r>
      <w:r w:rsidRPr="00344BA6">
        <w:rPr>
          <w:rFonts w:asciiTheme="minorBidi" w:hAnsiTheme="minorBidi" w:cstheme="minorBidi"/>
          <w:color w:val="000000"/>
          <w:sz w:val="22"/>
          <w:szCs w:val="22"/>
        </w:rPr>
        <w:t xml:space="preserve">where n=1, 2, 3, and 4 in the order you wish them to be judged. </w:t>
      </w:r>
      <w:r w:rsidRPr="00344BA6">
        <w:rPr>
          <w:rFonts w:asciiTheme="minorBidi" w:hAnsiTheme="minorBidi" w:cstheme="minorBidi"/>
          <w:b/>
          <w:color w:val="000000"/>
          <w:sz w:val="22"/>
          <w:szCs w:val="22"/>
        </w:rPr>
        <w:t xml:space="preserve">(Example: </w:t>
      </w:r>
      <w:r w:rsidR="00344BA6">
        <w:rPr>
          <w:rFonts w:asciiTheme="minorBidi" w:hAnsiTheme="minorBidi" w:cstheme="minorBidi"/>
          <w:b/>
          <w:color w:val="000000"/>
          <w:sz w:val="22"/>
          <w:szCs w:val="22"/>
        </w:rPr>
        <w:t>Smith</w:t>
      </w:r>
      <w:r w:rsidRPr="00344BA6">
        <w:rPr>
          <w:rFonts w:asciiTheme="minorBidi" w:hAnsiTheme="minorBidi" w:cstheme="minorBidi"/>
          <w:b/>
          <w:color w:val="000000"/>
          <w:sz w:val="22"/>
          <w:szCs w:val="22"/>
        </w:rPr>
        <w:t>_</w:t>
      </w:r>
      <w:r w:rsidR="00344BA6">
        <w:rPr>
          <w:rFonts w:asciiTheme="minorBidi" w:hAnsiTheme="minorBidi" w:cstheme="minorBidi"/>
          <w:b/>
          <w:color w:val="000000"/>
          <w:sz w:val="22"/>
          <w:szCs w:val="22"/>
        </w:rPr>
        <w:t>John</w:t>
      </w:r>
      <w:r w:rsidRPr="00344BA6">
        <w:rPr>
          <w:rFonts w:asciiTheme="minorBidi" w:hAnsiTheme="minorBidi" w:cstheme="minorBidi"/>
          <w:b/>
          <w:color w:val="000000"/>
          <w:sz w:val="22"/>
          <w:szCs w:val="22"/>
        </w:rPr>
        <w:t>_Sunset at the Lake_1.jpg)</w:t>
      </w:r>
    </w:p>
    <w:p w14:paraId="61851612" w14:textId="114229FD" w:rsidR="00BE63F8" w:rsidRPr="00344BA6" w:rsidRDefault="00BE63F8" w:rsidP="00344BA6">
      <w:pPr>
        <w:pStyle w:val="Default"/>
        <w:rPr>
          <w:rFonts w:asciiTheme="minorBidi" w:hAnsiTheme="minorBidi" w:cstheme="minorBidi"/>
          <w:sz w:val="22"/>
          <w:szCs w:val="22"/>
        </w:rPr>
      </w:pPr>
      <w:r w:rsidRPr="00344BA6">
        <w:rPr>
          <w:rFonts w:asciiTheme="minorBidi" w:hAnsiTheme="minorBidi" w:cstheme="minorBidi"/>
          <w:sz w:val="22"/>
          <w:szCs w:val="22"/>
        </w:rPr>
        <w:t>Please</w:t>
      </w:r>
      <w:r w:rsidR="00AD49F8">
        <w:rPr>
          <w:rFonts w:asciiTheme="minorBidi" w:hAnsiTheme="minorBidi" w:cstheme="minorBidi"/>
          <w:sz w:val="22"/>
          <w:szCs w:val="22"/>
        </w:rPr>
        <w:t>_</w:t>
      </w:r>
      <w:r w:rsidRPr="00344BA6">
        <w:rPr>
          <w:rFonts w:asciiTheme="minorBidi" w:hAnsiTheme="minorBidi" w:cstheme="minorBidi"/>
          <w:sz w:val="22"/>
          <w:szCs w:val="22"/>
        </w:rPr>
        <w:t>use</w:t>
      </w:r>
      <w:r w:rsidR="00AD49F8">
        <w:rPr>
          <w:rFonts w:asciiTheme="minorBidi" w:hAnsiTheme="minorBidi" w:cstheme="minorBidi"/>
          <w:sz w:val="22"/>
          <w:szCs w:val="22"/>
        </w:rPr>
        <w:t>_</w:t>
      </w:r>
      <w:r w:rsidRPr="00344BA6">
        <w:rPr>
          <w:rFonts w:asciiTheme="minorBidi" w:hAnsiTheme="minorBidi" w:cstheme="minorBidi"/>
          <w:b/>
          <w:i/>
          <w:sz w:val="22"/>
          <w:szCs w:val="22"/>
        </w:rPr>
        <w:t>underscores</w:t>
      </w:r>
      <w:r w:rsidR="00AD49F8">
        <w:rPr>
          <w:rFonts w:asciiTheme="minorBidi" w:hAnsiTheme="minorBidi" w:cstheme="minorBidi"/>
          <w:sz w:val="22"/>
          <w:szCs w:val="22"/>
        </w:rPr>
        <w:t>_</w:t>
      </w:r>
      <w:r w:rsidRPr="00344BA6">
        <w:rPr>
          <w:rFonts w:asciiTheme="minorBidi" w:hAnsiTheme="minorBidi" w:cstheme="minorBidi"/>
          <w:sz w:val="22"/>
          <w:szCs w:val="22"/>
        </w:rPr>
        <w:t>to</w:t>
      </w:r>
      <w:r w:rsidR="00AD49F8">
        <w:rPr>
          <w:rFonts w:asciiTheme="minorBidi" w:hAnsiTheme="minorBidi" w:cstheme="minorBidi"/>
          <w:sz w:val="22"/>
          <w:szCs w:val="22"/>
        </w:rPr>
        <w:t>_</w:t>
      </w:r>
      <w:r w:rsidRPr="00344BA6">
        <w:rPr>
          <w:rFonts w:asciiTheme="minorBidi" w:hAnsiTheme="minorBidi" w:cstheme="minorBidi"/>
          <w:sz w:val="22"/>
          <w:szCs w:val="22"/>
        </w:rPr>
        <w:t>separate</w:t>
      </w:r>
      <w:r w:rsidR="00AD49F8">
        <w:rPr>
          <w:rFonts w:asciiTheme="minorBidi" w:hAnsiTheme="minorBidi" w:cstheme="minorBidi"/>
          <w:sz w:val="22"/>
          <w:szCs w:val="22"/>
        </w:rPr>
        <w:t>_</w:t>
      </w:r>
      <w:r w:rsidRPr="00344BA6">
        <w:rPr>
          <w:rFonts w:asciiTheme="minorBidi" w:hAnsiTheme="minorBidi" w:cstheme="minorBidi"/>
          <w:sz w:val="22"/>
          <w:szCs w:val="22"/>
        </w:rPr>
        <w:t>the</w:t>
      </w:r>
      <w:r w:rsidR="00AD49F8">
        <w:rPr>
          <w:rFonts w:asciiTheme="minorBidi" w:hAnsiTheme="minorBidi" w:cstheme="minorBidi"/>
          <w:sz w:val="22"/>
          <w:szCs w:val="22"/>
        </w:rPr>
        <w:t>_</w:t>
      </w:r>
      <w:r w:rsidRPr="00344BA6">
        <w:rPr>
          <w:rFonts w:asciiTheme="minorBidi" w:hAnsiTheme="minorBidi" w:cstheme="minorBidi"/>
          <w:sz w:val="22"/>
          <w:szCs w:val="22"/>
        </w:rPr>
        <w:t>segments, and spaces (or hyphens where appropriate) between words in the image title, but no other special characters such as commas, brackets, periods, slashes, etc.  If you have any questions regarding this format, please contact the Exhibition Chairman.</w:t>
      </w:r>
    </w:p>
    <w:p w14:paraId="111372E2" w14:textId="77777777" w:rsidR="00390AD0" w:rsidRDefault="00390AD0" w:rsidP="00BE63F8">
      <w:pPr>
        <w:pStyle w:val="Default"/>
        <w:snapToGrid w:val="0"/>
        <w:rPr>
          <w:rFonts w:asciiTheme="minorBidi" w:hAnsiTheme="minorBidi" w:cstheme="minorBidi"/>
          <w:b/>
          <w:bCs/>
          <w:color w:val="000000" w:themeColor="text1"/>
          <w:sz w:val="22"/>
          <w:szCs w:val="22"/>
        </w:rPr>
      </w:pPr>
    </w:p>
    <w:p w14:paraId="0044A35D" w14:textId="61B2527D" w:rsidR="00BE63F8" w:rsidRPr="00344BA6" w:rsidRDefault="00BE63F8" w:rsidP="00BE63F8">
      <w:pPr>
        <w:pStyle w:val="Default"/>
        <w:snapToGrid w:val="0"/>
        <w:rPr>
          <w:rFonts w:asciiTheme="minorBidi" w:hAnsiTheme="minorBidi" w:cstheme="minorBidi"/>
          <w:b/>
          <w:bCs/>
          <w:color w:val="000000" w:themeColor="text1"/>
          <w:sz w:val="22"/>
          <w:szCs w:val="22"/>
        </w:rPr>
      </w:pPr>
      <w:r w:rsidRPr="00344BA6">
        <w:rPr>
          <w:rFonts w:asciiTheme="minorBidi" w:hAnsiTheme="minorBidi" w:cstheme="minorBidi"/>
          <w:b/>
          <w:bCs/>
          <w:color w:val="000000" w:themeColor="text1"/>
          <w:sz w:val="22"/>
          <w:szCs w:val="22"/>
        </w:rPr>
        <w:t>Submission Instructions:</w:t>
      </w:r>
    </w:p>
    <w:p w14:paraId="643BE161" w14:textId="77777777" w:rsidR="00BE63F8" w:rsidRPr="00344BA6" w:rsidRDefault="00BE63F8" w:rsidP="00ED0DE4">
      <w:pPr>
        <w:pStyle w:val="Default"/>
        <w:numPr>
          <w:ilvl w:val="0"/>
          <w:numId w:val="17"/>
        </w:numPr>
        <w:rPr>
          <w:rFonts w:asciiTheme="minorBidi" w:hAnsiTheme="minorBidi" w:cstheme="minorBidi"/>
          <w:sz w:val="22"/>
          <w:szCs w:val="22"/>
        </w:rPr>
      </w:pPr>
      <w:r w:rsidRPr="00344BA6">
        <w:rPr>
          <w:rFonts w:asciiTheme="minorBidi" w:hAnsiTheme="minorBidi" w:cstheme="minorBidi"/>
          <w:color w:val="auto"/>
          <w:sz w:val="22"/>
          <w:szCs w:val="22"/>
        </w:rPr>
        <w:t xml:space="preserve">Attach all four entries for each section to an Email and send to:  </w:t>
      </w:r>
      <w:hyperlink r:id="rId13" w:history="1">
        <w:r w:rsidRPr="00344BA6">
          <w:rPr>
            <w:rStyle w:val="Hyperlink"/>
            <w:rFonts w:asciiTheme="minorBidi" w:eastAsia="Calibri" w:hAnsiTheme="minorBidi" w:cstheme="minorBidi"/>
            <w:sz w:val="22"/>
            <w:szCs w:val="22"/>
          </w:rPr>
          <w:t>dennis</w:t>
        </w:r>
      </w:hyperlink>
      <w:r w:rsidRPr="00344BA6">
        <w:rPr>
          <w:rFonts w:asciiTheme="minorBidi" w:hAnsiTheme="minorBidi" w:cstheme="minorBidi"/>
          <w:color w:val="0000FF"/>
          <w:sz w:val="22"/>
          <w:szCs w:val="22"/>
          <w:u w:val="single"/>
        </w:rPr>
        <w:t>green@comcast.net</w:t>
      </w:r>
      <w:r w:rsidRPr="00344BA6">
        <w:rPr>
          <w:rFonts w:asciiTheme="minorBidi" w:hAnsiTheme="minorBidi" w:cstheme="minorBidi"/>
          <w:sz w:val="22"/>
          <w:szCs w:val="22"/>
        </w:rPr>
        <w:t xml:space="preserve">. Only entries submitted to this email address will be included in the Judging. </w:t>
      </w:r>
    </w:p>
    <w:p w14:paraId="684221BA" w14:textId="77777777" w:rsidR="00BE63F8" w:rsidRPr="00344BA6" w:rsidRDefault="00BE63F8" w:rsidP="00ED0DE4">
      <w:pPr>
        <w:pStyle w:val="Default"/>
        <w:numPr>
          <w:ilvl w:val="0"/>
          <w:numId w:val="17"/>
        </w:numPr>
        <w:rPr>
          <w:rFonts w:asciiTheme="minorBidi" w:hAnsiTheme="minorBidi" w:cstheme="minorBidi"/>
          <w:color w:val="auto"/>
          <w:sz w:val="22"/>
          <w:szCs w:val="22"/>
        </w:rPr>
      </w:pPr>
      <w:r w:rsidRPr="003B7BAA">
        <w:rPr>
          <w:rFonts w:asciiTheme="minorBidi" w:hAnsiTheme="minorBidi" w:cstheme="minorBidi"/>
          <w:b/>
          <w:bCs/>
          <w:sz w:val="22"/>
          <w:szCs w:val="22"/>
        </w:rPr>
        <w:t xml:space="preserve">NOTE: </w:t>
      </w:r>
      <w:r w:rsidRPr="00344BA6">
        <w:rPr>
          <w:rFonts w:asciiTheme="minorBidi" w:hAnsiTheme="minorBidi" w:cstheme="minorBidi"/>
          <w:bCs/>
          <w:color w:val="auto"/>
          <w:sz w:val="22"/>
          <w:szCs w:val="22"/>
        </w:rPr>
        <w:t xml:space="preserve">Entries for each section </w:t>
      </w:r>
      <w:r w:rsidRPr="00344BA6">
        <w:rPr>
          <w:rFonts w:asciiTheme="minorBidi" w:hAnsiTheme="minorBidi" w:cstheme="minorBidi"/>
          <w:bCs/>
          <w:color w:val="auto"/>
          <w:sz w:val="22"/>
          <w:szCs w:val="22"/>
          <w:u w:val="single"/>
        </w:rPr>
        <w:t>must</w:t>
      </w:r>
      <w:r w:rsidRPr="00344BA6">
        <w:rPr>
          <w:rFonts w:asciiTheme="minorBidi" w:hAnsiTheme="minorBidi" w:cstheme="minorBidi"/>
          <w:bCs/>
          <w:color w:val="auto"/>
          <w:sz w:val="22"/>
          <w:szCs w:val="22"/>
        </w:rPr>
        <w:t xml:space="preserve"> be sent in separate Emails.</w:t>
      </w:r>
    </w:p>
    <w:p w14:paraId="4C14BC7A" w14:textId="5C0A7066" w:rsidR="00BE63F8" w:rsidRPr="00344BA6" w:rsidRDefault="00D3383C" w:rsidP="00ED0DE4">
      <w:pPr>
        <w:pStyle w:val="Default"/>
        <w:numPr>
          <w:ilvl w:val="0"/>
          <w:numId w:val="17"/>
        </w:numPr>
        <w:snapToGrid w:val="0"/>
        <w:rPr>
          <w:rFonts w:asciiTheme="minorBidi" w:hAnsiTheme="minorBidi" w:cstheme="minorBidi"/>
          <w:sz w:val="22"/>
          <w:szCs w:val="22"/>
        </w:rPr>
      </w:pPr>
      <w:r w:rsidRPr="00B362C2">
        <w:rPr>
          <w:color w:val="auto"/>
          <w:sz w:val="22"/>
          <w:szCs w:val="22"/>
        </w:rPr>
        <w:t xml:space="preserve">Please include “Detroit Exhibition Entries – </w:t>
      </w:r>
      <w:r w:rsidRPr="00B362C2">
        <w:rPr>
          <w:i/>
          <w:color w:val="auto"/>
          <w:sz w:val="22"/>
          <w:szCs w:val="22"/>
        </w:rPr>
        <w:t>Section Title</w:t>
      </w:r>
      <w:r w:rsidRPr="00B362C2">
        <w:rPr>
          <w:color w:val="auto"/>
          <w:sz w:val="22"/>
          <w:szCs w:val="22"/>
        </w:rPr>
        <w:t>” in the subject line</w:t>
      </w:r>
      <w:r w:rsidR="00BE63F8" w:rsidRPr="00344BA6">
        <w:rPr>
          <w:rFonts w:asciiTheme="minorBidi" w:hAnsiTheme="minorBidi" w:cstheme="minorBidi"/>
          <w:color w:val="auto"/>
          <w:sz w:val="22"/>
          <w:szCs w:val="22"/>
        </w:rPr>
        <w:t>.  We will try to acknowledge receipt of the E-mail within 48 hours.  If you have not received acknowledgement within 48 hours</w:t>
      </w:r>
      <w:r w:rsidR="00BE63F8" w:rsidRPr="00344BA6">
        <w:rPr>
          <w:rFonts w:asciiTheme="minorBidi" w:hAnsiTheme="minorBidi" w:cstheme="minorBidi"/>
          <w:sz w:val="22"/>
          <w:szCs w:val="22"/>
        </w:rPr>
        <w:t>, please contact us again so we can ensure your images are included in the judging.  If you have a problem with email reaching the address</w:t>
      </w:r>
      <w:r>
        <w:rPr>
          <w:rFonts w:asciiTheme="minorBidi" w:hAnsiTheme="minorBidi" w:cstheme="minorBidi"/>
          <w:sz w:val="22"/>
          <w:szCs w:val="22"/>
        </w:rPr>
        <w:t xml:space="preserve"> above</w:t>
      </w:r>
      <w:r w:rsidR="00BE63F8" w:rsidRPr="00344BA6">
        <w:rPr>
          <w:rFonts w:asciiTheme="minorBidi" w:hAnsiTheme="minorBidi" w:cstheme="minorBidi"/>
          <w:sz w:val="22"/>
          <w:szCs w:val="22"/>
        </w:rPr>
        <w:t>, use the following alternate E-mail address</w:t>
      </w:r>
      <w:r w:rsidR="00BE63F8" w:rsidRPr="00344BA6">
        <w:rPr>
          <w:rFonts w:asciiTheme="minorBidi" w:hAnsiTheme="minorBidi" w:cstheme="minorBidi"/>
          <w:color w:val="auto"/>
          <w:sz w:val="22"/>
          <w:szCs w:val="22"/>
        </w:rPr>
        <w:t xml:space="preserve">:  </w:t>
      </w:r>
      <w:hyperlink r:id="rId14" w:history="1">
        <w:r w:rsidR="00BE63F8" w:rsidRPr="00344BA6">
          <w:rPr>
            <w:rStyle w:val="Hyperlink"/>
            <w:rFonts w:asciiTheme="minorBidi" w:hAnsiTheme="minorBidi" w:cstheme="minorBidi"/>
            <w:color w:val="0432FF"/>
            <w:sz w:val="22"/>
            <w:szCs w:val="22"/>
          </w:rPr>
          <w:t>bpgauche@msn.com</w:t>
        </w:r>
      </w:hyperlink>
      <w:r w:rsidR="00BE63F8" w:rsidRPr="00344BA6">
        <w:rPr>
          <w:rFonts w:asciiTheme="minorBidi" w:hAnsiTheme="minorBidi" w:cstheme="minorBidi"/>
          <w:sz w:val="22"/>
          <w:szCs w:val="22"/>
        </w:rPr>
        <w:t>.</w:t>
      </w:r>
    </w:p>
    <w:p w14:paraId="528F8157" w14:textId="77777777" w:rsidR="00BE63F8" w:rsidRPr="00344BA6" w:rsidRDefault="00BE63F8" w:rsidP="00BE63F8">
      <w:pPr>
        <w:pStyle w:val="Default"/>
        <w:snapToGrid w:val="0"/>
        <w:rPr>
          <w:rFonts w:asciiTheme="minorBidi" w:hAnsiTheme="minorBidi" w:cstheme="minorBidi"/>
          <w:sz w:val="12"/>
          <w:szCs w:val="12"/>
        </w:rPr>
      </w:pPr>
    </w:p>
    <w:p w14:paraId="6661CB75" w14:textId="77777777" w:rsidR="00BE63F8" w:rsidRPr="00344BA6" w:rsidRDefault="00BE63F8" w:rsidP="00BE63F8">
      <w:pPr>
        <w:pStyle w:val="Default"/>
        <w:snapToGrid w:val="0"/>
        <w:rPr>
          <w:rFonts w:asciiTheme="minorBidi" w:hAnsiTheme="minorBidi" w:cstheme="minorBidi"/>
          <w:sz w:val="22"/>
          <w:szCs w:val="22"/>
        </w:rPr>
      </w:pPr>
      <w:r w:rsidRPr="00344BA6">
        <w:rPr>
          <w:rFonts w:asciiTheme="minorBidi" w:hAnsiTheme="minorBidi" w:cstheme="minorBidi"/>
          <w:sz w:val="22"/>
          <w:szCs w:val="22"/>
        </w:rPr>
        <w:t>Copy the following and include the completed information in your email:</w:t>
      </w:r>
    </w:p>
    <w:p w14:paraId="50C73413" w14:textId="77777777" w:rsidR="00BE63F8" w:rsidRPr="00344BA6" w:rsidRDefault="00BE63F8" w:rsidP="00BE63F8">
      <w:pPr>
        <w:pStyle w:val="xdefault"/>
        <w:snapToGrid w:val="0"/>
        <w:spacing w:before="0" w:beforeAutospacing="0" w:after="0" w:afterAutospacing="0"/>
        <w:rPr>
          <w:rFonts w:asciiTheme="minorBidi" w:hAnsiTheme="minorBidi" w:cstheme="minorBidi"/>
          <w:sz w:val="22"/>
          <w:szCs w:val="22"/>
        </w:rPr>
      </w:pPr>
      <w:r w:rsidRPr="00344BA6">
        <w:rPr>
          <w:rFonts w:asciiTheme="minorBidi" w:hAnsiTheme="minorBidi" w:cstheme="minorBidi"/>
          <w:color w:val="212121"/>
          <w:sz w:val="22"/>
          <w:szCs w:val="22"/>
        </w:rPr>
        <w:t>“</w:t>
      </w:r>
      <w:r w:rsidRPr="00344BA6">
        <w:rPr>
          <w:rFonts w:asciiTheme="minorBidi" w:hAnsiTheme="minorBidi" w:cstheme="minorBidi"/>
          <w:b/>
          <w:bCs/>
          <w:i/>
          <w:iCs/>
          <w:smallCaps/>
          <w:color w:val="212121"/>
          <w:sz w:val="22"/>
          <w:szCs w:val="22"/>
        </w:rPr>
        <w:t>I have read the General Information and Conditions of Entry for this Exhibition.</w:t>
      </w:r>
      <w:r w:rsidRPr="00344BA6">
        <w:rPr>
          <w:rFonts w:asciiTheme="minorBidi" w:hAnsiTheme="minorBidi" w:cstheme="minorBidi"/>
          <w:color w:val="212121"/>
          <w:sz w:val="22"/>
          <w:szCs w:val="22"/>
        </w:rPr>
        <w:t>”</w:t>
      </w:r>
    </w:p>
    <w:p w14:paraId="05259E50" w14:textId="77777777" w:rsidR="00BE63F8" w:rsidRPr="00344BA6" w:rsidRDefault="00BE63F8" w:rsidP="00BE63F8">
      <w:pPr>
        <w:pStyle w:val="Default"/>
        <w:spacing w:before="120" w:after="120"/>
        <w:rPr>
          <w:rFonts w:asciiTheme="minorBidi" w:hAnsiTheme="minorBidi" w:cstheme="minorBidi"/>
        </w:rPr>
      </w:pPr>
      <w:r w:rsidRPr="00344BA6">
        <w:rPr>
          <w:rFonts w:asciiTheme="minorBidi" w:hAnsiTheme="minorBidi" w:cstheme="minorBidi"/>
        </w:rPr>
        <w:t>Name________________________________________________________________</w:t>
      </w:r>
    </w:p>
    <w:p w14:paraId="0F371BA3" w14:textId="77777777" w:rsidR="00BE63F8" w:rsidRPr="00344BA6" w:rsidRDefault="00BE63F8" w:rsidP="00BE63F8">
      <w:pPr>
        <w:pStyle w:val="Default"/>
        <w:spacing w:after="120"/>
        <w:rPr>
          <w:rFonts w:asciiTheme="minorBidi" w:hAnsiTheme="minorBidi" w:cstheme="minorBidi"/>
        </w:rPr>
      </w:pPr>
      <w:r w:rsidRPr="00344BA6">
        <w:rPr>
          <w:rFonts w:asciiTheme="minorBidi" w:hAnsiTheme="minorBidi" w:cstheme="minorBidi"/>
        </w:rPr>
        <w:t>Address______________________________________________________________</w:t>
      </w:r>
    </w:p>
    <w:p w14:paraId="502BF503" w14:textId="77777777" w:rsidR="00BE63F8" w:rsidRPr="00344BA6" w:rsidRDefault="00BE63F8" w:rsidP="00BE63F8">
      <w:pPr>
        <w:pStyle w:val="Default"/>
        <w:spacing w:after="120"/>
        <w:rPr>
          <w:rFonts w:asciiTheme="minorBidi" w:hAnsiTheme="minorBidi" w:cstheme="minorBidi"/>
        </w:rPr>
      </w:pPr>
      <w:r w:rsidRPr="00344BA6">
        <w:rPr>
          <w:rFonts w:asciiTheme="minorBidi" w:hAnsiTheme="minorBidi" w:cstheme="minorBidi"/>
        </w:rPr>
        <w:t>City_____________________________   State/Province_______________________</w:t>
      </w:r>
    </w:p>
    <w:p w14:paraId="416341CA" w14:textId="77777777" w:rsidR="00BE63F8" w:rsidRPr="00344BA6" w:rsidRDefault="00BE63F8" w:rsidP="00BE63F8">
      <w:pPr>
        <w:pStyle w:val="Default"/>
        <w:spacing w:after="120"/>
        <w:rPr>
          <w:rFonts w:asciiTheme="minorBidi" w:hAnsiTheme="minorBidi" w:cstheme="minorBidi"/>
          <w:color w:val="auto"/>
        </w:rPr>
      </w:pPr>
      <w:r w:rsidRPr="00344BA6">
        <w:rPr>
          <w:rFonts w:asciiTheme="minorBidi" w:hAnsiTheme="minorBidi" w:cstheme="minorBidi"/>
          <w:color w:val="auto"/>
        </w:rPr>
        <w:t>Zip/Postal Code___________    Country_____________________________________</w:t>
      </w:r>
    </w:p>
    <w:p w14:paraId="17DFCA16" w14:textId="77777777" w:rsidR="00BE63F8" w:rsidRPr="00344BA6" w:rsidRDefault="00BE63F8" w:rsidP="00BE63F8">
      <w:pPr>
        <w:pStyle w:val="Default"/>
        <w:spacing w:after="120"/>
        <w:rPr>
          <w:rFonts w:asciiTheme="minorBidi" w:hAnsiTheme="minorBidi" w:cstheme="minorBidi"/>
          <w:color w:val="auto"/>
        </w:rPr>
      </w:pPr>
      <w:r w:rsidRPr="00344BA6">
        <w:rPr>
          <w:rFonts w:asciiTheme="minorBidi" w:hAnsiTheme="minorBidi" w:cstheme="minorBidi"/>
          <w:color w:val="auto"/>
        </w:rPr>
        <w:t>Preferred E-Mail Address for Correspondence________________________________</w:t>
      </w:r>
    </w:p>
    <w:p w14:paraId="1A5EDADC" w14:textId="66408863" w:rsidR="00100BBF" w:rsidRDefault="00BE63F8" w:rsidP="00BE63F8">
      <w:pPr>
        <w:pBdr>
          <w:top w:val="none" w:sz="0" w:space="0" w:color="000000"/>
          <w:left w:val="none" w:sz="0" w:space="0" w:color="000000"/>
          <w:bottom w:val="none" w:sz="0" w:space="0" w:color="000000"/>
          <w:right w:val="none" w:sz="0" w:space="0" w:color="000000"/>
          <w:between w:val="none" w:sz="0" w:space="0" w:color="000000"/>
          <w:bar w:val="nil"/>
        </w:pBdr>
        <w:ind w:left="-14"/>
        <w:rPr>
          <w:rFonts w:asciiTheme="minorBidi" w:hAnsiTheme="minorBidi" w:cstheme="minorBidi"/>
          <w:color w:val="000000" w:themeColor="text1"/>
        </w:rPr>
      </w:pPr>
      <w:r w:rsidRPr="00344BA6">
        <w:rPr>
          <w:rFonts w:asciiTheme="minorBidi" w:hAnsiTheme="minorBidi" w:cstheme="minorBidi"/>
          <w:color w:val="000000" w:themeColor="text1"/>
        </w:rPr>
        <w:t>PSA Star Rating_____________________   PSA Honors_________________________</w:t>
      </w:r>
    </w:p>
    <w:p w14:paraId="33D98701" w14:textId="1A151D4E" w:rsidR="00100BBF" w:rsidRPr="00100BBF" w:rsidRDefault="00100BBF" w:rsidP="00100BBF">
      <w:pPr>
        <w:pStyle w:val="Default"/>
        <w:spacing w:before="120"/>
        <w:ind w:left="-14"/>
        <w:rPr>
          <w:bCs/>
          <w:color w:val="auto"/>
        </w:rPr>
      </w:pPr>
      <w:r w:rsidRPr="00100BBF">
        <w:rPr>
          <w:bCs/>
          <w:color w:val="auto"/>
        </w:rPr>
        <w:t>Please include</w:t>
      </w:r>
      <w:r>
        <w:rPr>
          <w:bCs/>
          <w:color w:val="auto"/>
        </w:rPr>
        <w:t xml:space="preserve"> a list of</w:t>
      </w:r>
      <w:r w:rsidRPr="00100BBF">
        <w:rPr>
          <w:bCs/>
          <w:color w:val="auto"/>
        </w:rPr>
        <w:t xml:space="preserve"> the titles of your images, as you would like them displayed in the catalog, on the website and anywhere else they are shown.</w:t>
      </w:r>
    </w:p>
    <w:p w14:paraId="26F5BBE5" w14:textId="77777777" w:rsidR="00100BBF" w:rsidRPr="00344BA6" w:rsidRDefault="00100BBF" w:rsidP="00BE63F8">
      <w:pPr>
        <w:pBdr>
          <w:top w:val="none" w:sz="0" w:space="0" w:color="000000"/>
          <w:left w:val="none" w:sz="0" w:space="0" w:color="000000"/>
          <w:bottom w:val="none" w:sz="0" w:space="0" w:color="000000"/>
          <w:right w:val="none" w:sz="0" w:space="0" w:color="000000"/>
          <w:between w:val="none" w:sz="0" w:space="0" w:color="000000"/>
          <w:bar w:val="nil"/>
        </w:pBdr>
        <w:ind w:left="-14"/>
        <w:rPr>
          <w:rFonts w:asciiTheme="minorBidi" w:hAnsiTheme="minorBidi" w:cstheme="minorBidi"/>
          <w:color w:val="000000" w:themeColor="text1"/>
        </w:rPr>
      </w:pPr>
    </w:p>
    <w:p w14:paraId="7EDEF066" w14:textId="77777777" w:rsidR="00BE63F8" w:rsidRPr="00344BA6" w:rsidRDefault="00BE63F8" w:rsidP="00BE63F8">
      <w:pPr>
        <w:pStyle w:val="Default"/>
        <w:spacing w:before="120"/>
        <w:ind w:left="-14"/>
        <w:rPr>
          <w:rFonts w:asciiTheme="minorBidi" w:hAnsiTheme="minorBidi" w:cstheme="minorBidi"/>
          <w:color w:val="auto"/>
        </w:rPr>
      </w:pPr>
      <w:r w:rsidRPr="00344BA6">
        <w:rPr>
          <w:rFonts w:asciiTheme="minorBidi" w:hAnsiTheme="minorBidi" w:cstheme="minorBidi"/>
          <w:bCs/>
          <w:color w:val="auto"/>
        </w:rPr>
        <w:t>(Report cards</w:t>
      </w:r>
      <w:r w:rsidRPr="00344BA6">
        <w:rPr>
          <w:rFonts w:asciiTheme="minorBidi" w:hAnsiTheme="minorBidi" w:cstheme="minorBidi"/>
          <w:b/>
          <w:bCs/>
          <w:color w:val="auto"/>
        </w:rPr>
        <w:t xml:space="preserve"> </w:t>
      </w:r>
      <w:r w:rsidRPr="00344BA6">
        <w:rPr>
          <w:rFonts w:asciiTheme="minorBidi" w:hAnsiTheme="minorBidi" w:cstheme="minorBidi"/>
          <w:color w:val="auto"/>
        </w:rPr>
        <w:t>will be sent to the “Preferred Email Address for Correspondence” specified in the entry form.)</w:t>
      </w:r>
    </w:p>
    <w:p w14:paraId="11D27AC7" w14:textId="77777777" w:rsidR="00BE63F8" w:rsidRPr="00344BA6" w:rsidRDefault="00BE63F8" w:rsidP="00A1797E">
      <w:pPr>
        <w:rPr>
          <w:rFonts w:asciiTheme="minorBidi" w:eastAsia="Times New Roman" w:hAnsiTheme="minorBidi" w:cstheme="minorBidi"/>
          <w:b/>
          <w:bCs/>
          <w:color w:val="FF0000"/>
          <w:lang w:val="en-US"/>
        </w:rPr>
      </w:pPr>
    </w:p>
    <w:p w14:paraId="06F6CFDE" w14:textId="77777777" w:rsidR="003E29FF" w:rsidRPr="00344BA6" w:rsidRDefault="003E29FF" w:rsidP="003E29FF">
      <w:pPr>
        <w:snapToGrid w:val="0"/>
        <w:ind w:left="567" w:hanging="567"/>
        <w:rPr>
          <w:rFonts w:asciiTheme="minorBidi" w:eastAsia="Times New Roman" w:hAnsiTheme="minorBidi" w:cstheme="minorBidi"/>
          <w:b/>
          <w:bCs/>
          <w:color w:val="FF0000"/>
        </w:rPr>
      </w:pPr>
      <w:r w:rsidRPr="00344BA6">
        <w:rPr>
          <w:rFonts w:asciiTheme="minorBidi" w:eastAsia="Times New Roman" w:hAnsiTheme="minorBidi" w:cstheme="minorBidi"/>
          <w:b/>
          <w:bCs/>
          <w:color w:val="FF0000"/>
        </w:rPr>
        <w:t>JUDGING METHOD</w:t>
      </w:r>
    </w:p>
    <w:p w14:paraId="455EAD32" w14:textId="77777777" w:rsidR="00BE63F8" w:rsidRPr="00344BA6" w:rsidRDefault="00BE63F8" w:rsidP="008A0925">
      <w:pPr>
        <w:pStyle w:val="Default"/>
        <w:spacing w:after="120"/>
        <w:rPr>
          <w:rFonts w:asciiTheme="minorBidi" w:hAnsiTheme="minorBidi" w:cstheme="minorBidi"/>
          <w:color w:val="00B050"/>
        </w:rPr>
      </w:pPr>
      <w:r w:rsidRPr="00344BA6">
        <w:rPr>
          <w:rFonts w:asciiTheme="minorBidi" w:hAnsiTheme="minorBidi" w:cstheme="minorBidi"/>
          <w:bCs/>
          <w:color w:val="auto"/>
        </w:rPr>
        <w:t>Judging</w:t>
      </w:r>
      <w:r w:rsidRPr="00344BA6">
        <w:rPr>
          <w:rFonts w:asciiTheme="minorBidi" w:hAnsiTheme="minorBidi" w:cstheme="minorBidi"/>
          <w:bCs/>
          <w:smallCaps/>
          <w:color w:val="auto"/>
        </w:rPr>
        <w:t xml:space="preserve"> </w:t>
      </w:r>
      <w:r w:rsidRPr="00344BA6">
        <w:rPr>
          <w:rFonts w:asciiTheme="minorBidi" w:hAnsiTheme="minorBidi" w:cstheme="minorBidi"/>
          <w:color w:val="auto"/>
        </w:rPr>
        <w:t xml:space="preserve">will be by projection using a single full HD Optoma HD26 3D projector in a single session with all judges for each section present, if possible. If the judges are not able to meet in a group, they will judge the images on their own personal viewing equipment. </w:t>
      </w:r>
    </w:p>
    <w:p w14:paraId="5C273B31" w14:textId="77777777" w:rsidR="00BE63F8" w:rsidRPr="00344BA6" w:rsidRDefault="00BE63F8" w:rsidP="008A0925">
      <w:pPr>
        <w:pStyle w:val="ListParagraph"/>
        <w:numPr>
          <w:ilvl w:val="0"/>
          <w:numId w:val="12"/>
        </w:numPr>
        <w:pBdr>
          <w:top w:val="nil"/>
          <w:left w:val="nil"/>
          <w:bottom w:val="nil"/>
          <w:right w:val="nil"/>
          <w:between w:val="nil"/>
          <w:bar w:val="nil"/>
        </w:pBdr>
        <w:autoSpaceDE w:val="0"/>
        <w:autoSpaceDN w:val="0"/>
        <w:adjustRightInd w:val="0"/>
        <w:rPr>
          <w:rFonts w:asciiTheme="minorBidi" w:eastAsia="Arial Unicode MS" w:hAnsiTheme="minorBidi" w:cstheme="minorBidi"/>
          <w:color w:val="000000" w:themeColor="text1"/>
          <w:bdr w:val="nil"/>
        </w:rPr>
      </w:pPr>
      <w:r w:rsidRPr="00344BA6">
        <w:rPr>
          <w:rFonts w:asciiTheme="minorBidi" w:eastAsia="Arial Unicode MS" w:hAnsiTheme="minorBidi" w:cstheme="minorBidi"/>
          <w:color w:val="000000" w:themeColor="text1"/>
          <w:bdr w:val="nil"/>
        </w:rPr>
        <w:t>For onsite judging: the equipment to be used in judging, computer and projectors, has been color calibrated.</w:t>
      </w:r>
    </w:p>
    <w:p w14:paraId="6816B372" w14:textId="77777777" w:rsidR="00BE63F8" w:rsidRPr="00344BA6" w:rsidRDefault="00BE63F8" w:rsidP="008A0925">
      <w:pPr>
        <w:pStyle w:val="ListParagraph"/>
        <w:numPr>
          <w:ilvl w:val="0"/>
          <w:numId w:val="12"/>
        </w:numPr>
        <w:autoSpaceDE w:val="0"/>
        <w:autoSpaceDN w:val="0"/>
        <w:adjustRightInd w:val="0"/>
        <w:rPr>
          <w:rFonts w:asciiTheme="minorBidi" w:eastAsia="Arial Unicode MS" w:hAnsiTheme="minorBidi" w:cstheme="minorBidi"/>
          <w:bCs/>
          <w:color w:val="000000" w:themeColor="text1"/>
          <w:bdr w:val="nil"/>
        </w:rPr>
      </w:pPr>
      <w:r w:rsidRPr="00344BA6">
        <w:rPr>
          <w:rFonts w:asciiTheme="minorBidi" w:eastAsia="Arial Unicode MS" w:hAnsiTheme="minorBidi" w:cstheme="minorBidi"/>
          <w:bCs/>
          <w:color w:val="000000" w:themeColor="text1"/>
          <w:bdr w:val="nil"/>
        </w:rPr>
        <w:t>For remote judging: judges will be required to use color-calibrated monitors.</w:t>
      </w:r>
    </w:p>
    <w:p w14:paraId="49EF04CA" w14:textId="77777777" w:rsidR="00BE63F8" w:rsidRPr="00344BA6" w:rsidRDefault="00BE63F8" w:rsidP="008A0925">
      <w:pPr>
        <w:pStyle w:val="ListParagraph"/>
        <w:numPr>
          <w:ilvl w:val="0"/>
          <w:numId w:val="12"/>
        </w:numPr>
        <w:autoSpaceDE w:val="0"/>
        <w:autoSpaceDN w:val="0"/>
        <w:adjustRightInd w:val="0"/>
        <w:rPr>
          <w:rFonts w:asciiTheme="minorBidi" w:eastAsia="Arial Unicode MS" w:hAnsiTheme="minorBidi" w:cstheme="minorBidi"/>
          <w:bCs/>
          <w:color w:val="000000" w:themeColor="text1"/>
          <w:bdr w:val="nil"/>
        </w:rPr>
      </w:pPr>
      <w:r w:rsidRPr="00344BA6">
        <w:rPr>
          <w:rFonts w:asciiTheme="minorBidi" w:eastAsia="Arial Unicode MS" w:hAnsiTheme="minorBidi" w:cstheme="minorBidi"/>
          <w:bCs/>
          <w:color w:val="000000" w:themeColor="text1"/>
          <w:bdr w:val="nil"/>
        </w:rPr>
        <w:t xml:space="preserve">In either case, the projection equipment or computer monitors that are required will be capable of displaying images at </w:t>
      </w:r>
      <w:r w:rsidRPr="00344BA6">
        <w:rPr>
          <w:rFonts w:asciiTheme="minorBidi" w:eastAsia="Arial Unicode MS" w:hAnsiTheme="minorBidi" w:cstheme="minorBidi"/>
          <w:bCs/>
          <w:bdr w:val="nil"/>
        </w:rPr>
        <w:t>exactly 1</w:t>
      </w:r>
      <w:r w:rsidRPr="00344BA6">
        <w:rPr>
          <w:rFonts w:asciiTheme="minorBidi" w:eastAsia="Arial Unicode MS" w:hAnsiTheme="minorBidi" w:cstheme="minorBidi"/>
          <w:bCs/>
          <w:color w:val="000000" w:themeColor="text1"/>
          <w:bdr w:val="nil"/>
        </w:rPr>
        <w:t>00% of the image resolution (That is, that the images will not be enlarged beyond their native resolution).</w:t>
      </w:r>
    </w:p>
    <w:p w14:paraId="71979431" w14:textId="36CB2105" w:rsidR="00BE63F8" w:rsidRPr="00715E86" w:rsidRDefault="00BE63F8" w:rsidP="00BE63F8">
      <w:pPr>
        <w:pStyle w:val="ListParagraph"/>
        <w:numPr>
          <w:ilvl w:val="0"/>
          <w:numId w:val="12"/>
        </w:numPr>
        <w:snapToGrid w:val="0"/>
        <w:rPr>
          <w:rFonts w:asciiTheme="minorBidi" w:hAnsiTheme="minorBidi" w:cstheme="minorBidi"/>
        </w:rPr>
      </w:pPr>
      <w:r w:rsidRPr="00715E86">
        <w:rPr>
          <w:rFonts w:asciiTheme="minorBidi" w:hAnsiTheme="minorBidi" w:cstheme="minorBidi"/>
        </w:rPr>
        <w:t>An award session will be held onsite by the judges viewing the images together</w:t>
      </w:r>
      <w:r w:rsidR="00390AD0" w:rsidRPr="00715E86">
        <w:rPr>
          <w:rFonts w:asciiTheme="minorBidi" w:hAnsiTheme="minorBidi" w:cstheme="minorBidi"/>
        </w:rPr>
        <w:t>, if possible.</w:t>
      </w:r>
      <w:r w:rsidR="00715E86" w:rsidRPr="00715E86">
        <w:rPr>
          <w:rFonts w:asciiTheme="minorBidi" w:hAnsiTheme="minorBidi" w:cstheme="minorBidi"/>
        </w:rPr>
        <w:t xml:space="preserve"> </w:t>
      </w:r>
    </w:p>
    <w:p w14:paraId="5F1D21B2" w14:textId="77777777" w:rsidR="00BE63F8" w:rsidRPr="00344BA6" w:rsidRDefault="00BE63F8" w:rsidP="00BE63F8">
      <w:pPr>
        <w:pStyle w:val="ListParagraph"/>
        <w:numPr>
          <w:ilvl w:val="0"/>
          <w:numId w:val="12"/>
        </w:numPr>
        <w:snapToGrid w:val="0"/>
        <w:contextualSpacing w:val="0"/>
        <w:rPr>
          <w:rFonts w:asciiTheme="minorBidi" w:hAnsiTheme="minorBidi" w:cstheme="minorBidi"/>
          <w:lang w:val="en-US"/>
        </w:rPr>
      </w:pPr>
      <w:r w:rsidRPr="00344BA6">
        <w:rPr>
          <w:rFonts w:asciiTheme="minorBidi" w:hAnsiTheme="minorBidi" w:cstheme="minorBidi"/>
          <w:lang w:val="en-US"/>
        </w:rPr>
        <w:t xml:space="preserve">Distribution of images shall be in the same round order as submitted by the entrant, but they shall not appear to the judges’ consecutively. </w:t>
      </w:r>
    </w:p>
    <w:p w14:paraId="7BA29A47" w14:textId="77777777" w:rsidR="00BE63F8" w:rsidRPr="00344BA6" w:rsidRDefault="00BE63F8" w:rsidP="00BE63F8">
      <w:pPr>
        <w:pStyle w:val="ListParagraph"/>
        <w:numPr>
          <w:ilvl w:val="0"/>
          <w:numId w:val="12"/>
        </w:numPr>
        <w:snapToGrid w:val="0"/>
        <w:contextualSpacing w:val="0"/>
        <w:rPr>
          <w:rFonts w:asciiTheme="minorBidi" w:hAnsiTheme="minorBidi" w:cstheme="minorBidi"/>
          <w:lang w:val="en-US"/>
        </w:rPr>
      </w:pPr>
      <w:r w:rsidRPr="00344BA6">
        <w:rPr>
          <w:rFonts w:asciiTheme="minorBidi" w:hAnsiTheme="minorBidi" w:cstheme="minorBidi"/>
          <w:lang w:val="en-US"/>
        </w:rPr>
        <w:lastRenderedPageBreak/>
        <w:t>At no stage will exhibition software allow a judge to view all the entrant’s images together.</w:t>
      </w:r>
    </w:p>
    <w:p w14:paraId="0D87DF21" w14:textId="79A78D45" w:rsidR="003E29FF" w:rsidRPr="00344BA6" w:rsidRDefault="00BE63F8" w:rsidP="003E29FF">
      <w:pPr>
        <w:pStyle w:val="ListParagraph"/>
        <w:numPr>
          <w:ilvl w:val="0"/>
          <w:numId w:val="12"/>
        </w:numPr>
        <w:snapToGrid w:val="0"/>
        <w:spacing w:before="100" w:beforeAutospacing="1" w:after="100" w:afterAutospacing="1"/>
        <w:contextualSpacing w:val="0"/>
        <w:rPr>
          <w:rFonts w:asciiTheme="minorBidi" w:hAnsiTheme="minorBidi" w:cstheme="minorBidi"/>
          <w:sz w:val="22"/>
          <w:szCs w:val="22"/>
          <w:lang w:val="en-US"/>
        </w:rPr>
      </w:pPr>
      <w:r w:rsidRPr="00344BA6">
        <w:rPr>
          <w:rFonts w:asciiTheme="minorBidi" w:hAnsiTheme="minorBidi" w:cstheme="minorBidi"/>
          <w:lang w:val="en-US"/>
        </w:rPr>
        <w:t xml:space="preserve">Target Acceptance Rate: no more than 45% in each section.  </w:t>
      </w:r>
    </w:p>
    <w:p w14:paraId="120864BA" w14:textId="77777777" w:rsidR="00A1797E" w:rsidRPr="00344BA6" w:rsidRDefault="00A1797E" w:rsidP="00A1797E">
      <w:pPr>
        <w:rPr>
          <w:rFonts w:asciiTheme="minorBidi" w:eastAsia="Times New Roman" w:hAnsiTheme="minorBidi" w:cstheme="minorBidi"/>
          <w:lang w:val="en-US"/>
        </w:rPr>
      </w:pPr>
    </w:p>
    <w:p w14:paraId="1E4D416D" w14:textId="77777777" w:rsidR="00A1797E" w:rsidRPr="00AD49F8" w:rsidRDefault="00000000" w:rsidP="00A1797E">
      <w:pPr>
        <w:rPr>
          <w:rFonts w:asciiTheme="minorBidi" w:eastAsia="Times New Roman" w:hAnsiTheme="minorBidi" w:cstheme="minorBidi"/>
          <w:sz w:val="22"/>
          <w:szCs w:val="22"/>
          <w:lang w:val="en-US"/>
        </w:rPr>
      </w:pPr>
      <w:r w:rsidRPr="00344BA6">
        <w:rPr>
          <w:rFonts w:asciiTheme="minorBidi" w:eastAsia="Times New Roman" w:hAnsiTheme="minorBidi" w:cstheme="minorBidi"/>
          <w:b/>
          <w:bCs/>
          <w:color w:val="FF0000"/>
          <w:sz w:val="32"/>
          <w:szCs w:val="32"/>
          <w:u w:val="single"/>
          <w:lang w:val="en-US"/>
        </w:rPr>
        <w:t>EXHIBITION REQUIREMENTS (Part B)</w:t>
      </w:r>
      <w:r w:rsidRPr="00344BA6">
        <w:rPr>
          <w:rFonts w:asciiTheme="minorBidi" w:eastAsia="Times New Roman" w:hAnsiTheme="minorBidi" w:cstheme="minorBidi"/>
          <w:sz w:val="32"/>
          <w:szCs w:val="32"/>
          <w:u w:val="single"/>
          <w:lang w:val="en-US"/>
        </w:rPr>
        <w:br/>
      </w:r>
      <w:r w:rsidRPr="00AD49F8">
        <w:rPr>
          <w:rFonts w:asciiTheme="minorBidi" w:eastAsia="Times New Roman" w:hAnsiTheme="minorBidi" w:cstheme="minorBidi"/>
          <w:b/>
          <w:bCs/>
          <w:sz w:val="22"/>
          <w:szCs w:val="22"/>
          <w:lang w:val="en-US"/>
        </w:rPr>
        <w:t>Applicable Rules:</w:t>
      </w:r>
      <w:r w:rsidRPr="00AD49F8">
        <w:rPr>
          <w:rFonts w:asciiTheme="minorBidi" w:eastAsia="Times New Roman" w:hAnsiTheme="minorBidi" w:cstheme="minorBidi"/>
          <w:sz w:val="22"/>
          <w:szCs w:val="22"/>
          <w:lang w:val="en-US"/>
        </w:rPr>
        <w:t xml:space="preserve"> This exhibition will be conducted in accordance with the rules of the PSA.</w:t>
      </w:r>
      <w:r w:rsidRPr="00AD49F8">
        <w:rPr>
          <w:rFonts w:asciiTheme="minorBidi" w:eastAsia="Times New Roman" w:hAnsiTheme="minorBidi" w:cstheme="minorBidi"/>
          <w:sz w:val="22"/>
          <w:szCs w:val="22"/>
          <w:lang w:val="en-US"/>
        </w:rPr>
        <w:br/>
      </w:r>
    </w:p>
    <w:p w14:paraId="75CD23CC" w14:textId="77777777" w:rsidR="00715E86" w:rsidRDefault="00000000" w:rsidP="00A1797E">
      <w:pPr>
        <w:rPr>
          <w:rFonts w:asciiTheme="minorBidi" w:eastAsia="Times New Roman" w:hAnsiTheme="minorBidi" w:cstheme="minorBidi"/>
          <w:b/>
          <w:bCs/>
          <w:sz w:val="22"/>
          <w:szCs w:val="22"/>
          <w:lang w:val="en-US"/>
        </w:rPr>
      </w:pPr>
      <w:r w:rsidRPr="00AD49F8">
        <w:rPr>
          <w:rFonts w:asciiTheme="minorBidi" w:eastAsia="Times New Roman" w:hAnsiTheme="minorBidi" w:cstheme="minorBidi"/>
          <w:b/>
          <w:bCs/>
          <w:sz w:val="22"/>
          <w:szCs w:val="22"/>
          <w:lang w:val="en-US"/>
        </w:rPr>
        <w:t>Entry Requirements:</w:t>
      </w:r>
      <w:r w:rsidRPr="00AD49F8">
        <w:rPr>
          <w:rFonts w:asciiTheme="minorBidi" w:eastAsia="Times New Roman" w:hAnsiTheme="minorBidi" w:cstheme="minorBidi"/>
          <w:sz w:val="22"/>
          <w:szCs w:val="22"/>
          <w:lang w:val="en-US"/>
        </w:rPr>
        <w:t xml:space="preserve"> This exhibition is open to everyone; however, an entry may be rejected when the exhibition chair believes the entry does not conform to PSA exhibition rules and these Conditions of Entry. Membership in any photographic organization is not required. Neither awards nor acceptances will be granted to any entrant who is on the PSA Penalties List for Ethics Violation, and entry fees are not refundable in these circumstances. Throughout this document, entrant, author and photographer are used interchangeably, and each term refers to the person who is the original creator of a submitted image. Entrants are required to submit their own entries with properly sized images.</w:t>
      </w:r>
      <w:r w:rsidRPr="00AD49F8">
        <w:rPr>
          <w:rFonts w:asciiTheme="minorBidi" w:eastAsia="Times New Roman" w:hAnsiTheme="minorBidi" w:cstheme="minorBidi"/>
          <w:sz w:val="22"/>
          <w:szCs w:val="22"/>
          <w:lang w:val="en-US"/>
        </w:rPr>
        <w:br/>
      </w:r>
    </w:p>
    <w:p w14:paraId="1593C523" w14:textId="2595904A" w:rsidR="00277E9A" w:rsidRPr="00AD49F8" w:rsidRDefault="00000000" w:rsidP="00A1797E">
      <w:pPr>
        <w:rPr>
          <w:rFonts w:asciiTheme="minorBidi" w:eastAsia="Times New Roman" w:hAnsiTheme="minorBidi" w:cstheme="minorBidi"/>
          <w:sz w:val="22"/>
          <w:szCs w:val="22"/>
          <w:lang w:val="en-US"/>
        </w:rPr>
      </w:pPr>
      <w:r w:rsidRPr="00AD49F8">
        <w:rPr>
          <w:rFonts w:asciiTheme="minorBidi" w:eastAsia="Times New Roman" w:hAnsiTheme="minorBidi" w:cstheme="minorBidi"/>
          <w:b/>
          <w:bCs/>
          <w:sz w:val="22"/>
          <w:szCs w:val="22"/>
          <w:lang w:val="en-US"/>
        </w:rPr>
        <w:t>PSA Star Ratings:</w:t>
      </w:r>
      <w:r w:rsidRPr="00AD49F8">
        <w:rPr>
          <w:rFonts w:asciiTheme="minorBidi" w:eastAsia="Times New Roman" w:hAnsiTheme="minorBidi" w:cstheme="minorBidi"/>
          <w:sz w:val="22"/>
          <w:szCs w:val="22"/>
          <w:lang w:val="en-US"/>
        </w:rPr>
        <w:t xml:space="preserve"> To receive star ratings credit from PSA, entrants must provide their names and country exactly the same way in each exhibition. Aliases are not permitted. Please contact PSA in the event of a name change or relocation to another country. Using one’s name differently in different exhibitions exposes the entrant to the risk that many of their acceptances may not be recognized in PSA Star records.</w:t>
      </w:r>
      <w:r w:rsidRPr="00AD49F8">
        <w:rPr>
          <w:rFonts w:asciiTheme="minorBidi" w:eastAsia="Times New Roman" w:hAnsiTheme="minorBidi" w:cstheme="minorBidi"/>
          <w:sz w:val="22"/>
          <w:szCs w:val="22"/>
          <w:lang w:val="en-US"/>
        </w:rPr>
        <w:br/>
      </w:r>
      <w:r w:rsidRPr="00AD49F8">
        <w:rPr>
          <w:rFonts w:asciiTheme="minorBidi" w:eastAsia="Times New Roman" w:hAnsiTheme="minorBidi" w:cstheme="minorBidi"/>
          <w:sz w:val="22"/>
          <w:szCs w:val="22"/>
          <w:lang w:val="en-US"/>
        </w:rPr>
        <w:br/>
      </w:r>
      <w:r w:rsidRPr="00AD49F8">
        <w:rPr>
          <w:rFonts w:asciiTheme="minorBidi" w:eastAsia="Times New Roman" w:hAnsiTheme="minorBidi" w:cstheme="minorBidi"/>
          <w:b/>
          <w:bCs/>
          <w:sz w:val="22"/>
          <w:szCs w:val="22"/>
          <w:lang w:val="en-US"/>
        </w:rPr>
        <w:t>Reproduction:</w:t>
      </w:r>
      <w:r w:rsidRPr="00AD49F8">
        <w:rPr>
          <w:rFonts w:asciiTheme="minorBidi" w:eastAsia="Times New Roman" w:hAnsiTheme="minorBidi" w:cstheme="minorBidi"/>
          <w:sz w:val="22"/>
          <w:szCs w:val="22"/>
          <w:lang w:val="en-US"/>
        </w:rPr>
        <w:t xml:space="preserve"> Entrants grant sponsors free reproduction rights for exhibition-related media, including low-resolution web posting. Entries will not be accepted from entrants who restrict reproduction rights. PSA may request specific permission for educational use under mutually agreed terms. If an image violates PSA’s exhibition rules or its Ethics Policy, PSA may reproduce the image without permission for educational purposes or to illustrate rule violations, with the entrant's name withheld. Neither PSA nor the exhibition assumes liability for copyright misuse.</w:t>
      </w:r>
      <w:r w:rsidRPr="00AD49F8">
        <w:rPr>
          <w:rFonts w:asciiTheme="minorBidi" w:eastAsia="Times New Roman" w:hAnsiTheme="minorBidi" w:cstheme="minorBidi"/>
          <w:sz w:val="22"/>
          <w:szCs w:val="22"/>
          <w:lang w:val="en-US"/>
        </w:rPr>
        <w:br/>
      </w:r>
      <w:r w:rsidRPr="00AD49F8">
        <w:rPr>
          <w:rFonts w:asciiTheme="minorBidi" w:eastAsia="Times New Roman" w:hAnsiTheme="minorBidi" w:cstheme="minorBidi"/>
          <w:sz w:val="22"/>
          <w:szCs w:val="22"/>
          <w:lang w:val="en-US"/>
        </w:rPr>
        <w:br/>
      </w:r>
      <w:r w:rsidRPr="00AD49F8">
        <w:rPr>
          <w:rFonts w:asciiTheme="minorBidi" w:eastAsia="Times New Roman" w:hAnsiTheme="minorBidi" w:cstheme="minorBidi"/>
          <w:b/>
          <w:bCs/>
          <w:sz w:val="22"/>
          <w:szCs w:val="22"/>
          <w:lang w:val="en-US"/>
        </w:rPr>
        <w:t>Re-use of accepted images:</w:t>
      </w:r>
      <w:r w:rsidRPr="00AD49F8">
        <w:rPr>
          <w:rFonts w:asciiTheme="minorBidi" w:eastAsia="Times New Roman" w:hAnsiTheme="minorBidi" w:cstheme="minorBidi"/>
          <w:sz w:val="22"/>
          <w:szCs w:val="22"/>
          <w:lang w:val="en-US"/>
        </w:rPr>
        <w:t xml:space="preserve"> Any image that has been accepted in this exhibition, past or present, may not be entered again in the same division star ratings class in any future instances of this exhibition. It may be entered in any other PSA recognized exhibitions but must always have the same title. Re-titling in another language is not allowed.</w:t>
      </w:r>
      <w:r w:rsidRPr="00AD49F8">
        <w:rPr>
          <w:rFonts w:asciiTheme="minorBidi" w:eastAsia="Times New Roman" w:hAnsiTheme="minorBidi" w:cstheme="minorBidi"/>
          <w:sz w:val="22"/>
          <w:szCs w:val="22"/>
          <w:lang w:val="en-US"/>
        </w:rPr>
        <w:br/>
      </w:r>
      <w:r w:rsidRPr="00AD49F8">
        <w:rPr>
          <w:rFonts w:asciiTheme="minorBidi" w:eastAsia="Times New Roman" w:hAnsiTheme="minorBidi" w:cstheme="minorBidi"/>
          <w:sz w:val="22"/>
          <w:szCs w:val="22"/>
          <w:lang w:val="en-US"/>
        </w:rPr>
        <w:br/>
      </w:r>
      <w:r w:rsidRPr="00AD49F8">
        <w:rPr>
          <w:rFonts w:asciiTheme="minorBidi" w:eastAsia="Times New Roman" w:hAnsiTheme="minorBidi" w:cstheme="minorBidi"/>
          <w:b/>
          <w:bCs/>
          <w:sz w:val="22"/>
          <w:szCs w:val="22"/>
          <w:lang w:val="en-US"/>
        </w:rPr>
        <w:t>Entry:</w:t>
      </w:r>
      <w:r w:rsidRPr="00AD49F8">
        <w:rPr>
          <w:rFonts w:asciiTheme="minorBidi" w:eastAsia="Times New Roman" w:hAnsiTheme="minorBidi" w:cstheme="minorBidi"/>
          <w:sz w:val="22"/>
          <w:szCs w:val="22"/>
          <w:lang w:val="en-US"/>
        </w:rPr>
        <w:t xml:space="preserve"> An entry consists of up to 4 images per section, with each image limited to 20 total acceptances per star path. Identical or similar images are prohibited within the same exhibition, and if similar images are uploaded, all will be disqualified across all sections. While similar images may be entered in different exhibitions, they may later be disallowed during star/diamond/galaxy application reviews. Similar images are those which are practically equivalent, as defined on the page available at </w:t>
      </w:r>
      <w:hyperlink r:id="rId15" w:anchor="entrants" w:history="1">
        <w:r w:rsidR="00AD49F8" w:rsidRPr="00FE41A9">
          <w:rPr>
            <w:rStyle w:val="Hyperlink"/>
            <w:rFonts w:asciiTheme="minorBidi" w:eastAsia="Times New Roman" w:hAnsiTheme="minorBidi" w:cstheme="minorBidi"/>
            <w:sz w:val="22"/>
            <w:szCs w:val="22"/>
            <w:lang w:val="en-US"/>
          </w:rPr>
          <w:t>https://psa-services.org/ES/#entrants</w:t>
        </w:r>
      </w:hyperlink>
      <w:r w:rsidR="00AD49F8">
        <w:rPr>
          <w:rFonts w:asciiTheme="minorBidi" w:eastAsia="Times New Roman" w:hAnsiTheme="minorBidi" w:cstheme="minorBidi"/>
          <w:sz w:val="22"/>
          <w:szCs w:val="22"/>
          <w:lang w:val="en-US"/>
        </w:rPr>
        <w:t xml:space="preserve"> </w:t>
      </w:r>
      <w:r w:rsidRPr="00AD49F8">
        <w:rPr>
          <w:rFonts w:asciiTheme="minorBidi" w:eastAsia="Times New Roman" w:hAnsiTheme="minorBidi" w:cstheme="minorBidi"/>
          <w:sz w:val="22"/>
          <w:szCs w:val="22"/>
          <w:lang w:val="en-US"/>
        </w:rPr>
        <w:t>. To avoid disappointment, do not enter images that are practically equivalent. Watermarks, copyright text or any other visible markings are prohibited.</w:t>
      </w:r>
    </w:p>
    <w:p w14:paraId="38728B33" w14:textId="77777777" w:rsidR="00A1238D" w:rsidRPr="00AD49F8" w:rsidRDefault="00A1238D" w:rsidP="00A1797E">
      <w:pPr>
        <w:rPr>
          <w:rFonts w:asciiTheme="minorBidi" w:eastAsia="Times New Roman" w:hAnsiTheme="minorBidi" w:cstheme="minorBidi"/>
          <w:sz w:val="22"/>
          <w:szCs w:val="22"/>
          <w:lang w:val="en-US"/>
        </w:rPr>
      </w:pPr>
    </w:p>
    <w:p w14:paraId="139B1327" w14:textId="77777777" w:rsidR="00A1238D" w:rsidRPr="00AD49F8" w:rsidRDefault="00A1238D" w:rsidP="00A1238D">
      <w:pPr>
        <w:tabs>
          <w:tab w:val="left" w:pos="1134"/>
        </w:tabs>
        <w:snapToGrid w:val="0"/>
        <w:rPr>
          <w:rFonts w:asciiTheme="minorBidi" w:eastAsia="Calibri" w:hAnsiTheme="minorBidi" w:cstheme="minorBidi"/>
          <w:b/>
          <w:bCs/>
          <w:sz w:val="22"/>
          <w:szCs w:val="22"/>
        </w:rPr>
      </w:pPr>
      <w:r w:rsidRPr="00AD49F8">
        <w:rPr>
          <w:rFonts w:asciiTheme="minorBidi" w:eastAsia="Calibri" w:hAnsiTheme="minorBidi" w:cstheme="minorBidi"/>
          <w:b/>
          <w:bCs/>
          <w:sz w:val="22"/>
          <w:szCs w:val="22"/>
        </w:rPr>
        <w:t>Titles:</w:t>
      </w:r>
    </w:p>
    <w:p w14:paraId="3F3A6FA6" w14:textId="77777777" w:rsidR="00A1238D" w:rsidRPr="00AD49F8" w:rsidRDefault="00A1238D" w:rsidP="00A1238D">
      <w:pPr>
        <w:numPr>
          <w:ilvl w:val="0"/>
          <w:numId w:val="7"/>
        </w:numPr>
        <w:tabs>
          <w:tab w:val="left" w:pos="1134"/>
        </w:tabs>
        <w:snapToGrid w:val="0"/>
        <w:ind w:left="426"/>
        <w:rPr>
          <w:rFonts w:asciiTheme="minorBidi" w:eastAsia="Calibri" w:hAnsiTheme="minorBidi" w:cstheme="minorBidi"/>
          <w:sz w:val="22"/>
          <w:szCs w:val="22"/>
        </w:rPr>
      </w:pPr>
      <w:r w:rsidRPr="00AD49F8">
        <w:rPr>
          <w:rFonts w:asciiTheme="minorBidi" w:eastAsia="Calibri" w:hAnsiTheme="minorBidi" w:cstheme="minorBidi"/>
          <w:sz w:val="22"/>
          <w:szCs w:val="22"/>
        </w:rPr>
        <w:t>Each image requires a unique name that contains a maximum of 35 characters.</w:t>
      </w:r>
    </w:p>
    <w:p w14:paraId="3FD9FAC9" w14:textId="77777777" w:rsidR="00A1238D" w:rsidRPr="00AD49F8" w:rsidRDefault="00A1238D" w:rsidP="00A1238D">
      <w:pPr>
        <w:numPr>
          <w:ilvl w:val="0"/>
          <w:numId w:val="7"/>
        </w:numPr>
        <w:tabs>
          <w:tab w:val="left" w:pos="1134"/>
        </w:tabs>
        <w:snapToGrid w:val="0"/>
        <w:ind w:left="426"/>
        <w:rPr>
          <w:rFonts w:asciiTheme="minorBidi" w:eastAsia="Calibri" w:hAnsiTheme="minorBidi" w:cstheme="minorBidi"/>
          <w:sz w:val="22"/>
          <w:szCs w:val="22"/>
        </w:rPr>
      </w:pPr>
      <w:r w:rsidRPr="00AD49F8">
        <w:rPr>
          <w:rFonts w:asciiTheme="minorBidi" w:eastAsia="Calibri" w:hAnsiTheme="minorBidi" w:cstheme="minorBidi"/>
          <w:sz w:val="22"/>
          <w:szCs w:val="22"/>
        </w:rPr>
        <w:t>Each title is to be used consistently across all PSA exhibitions, without variations introduced by typographic errors or punctuation.</w:t>
      </w:r>
    </w:p>
    <w:p w14:paraId="2876D5CD" w14:textId="77777777" w:rsidR="00A1238D" w:rsidRPr="00AD49F8" w:rsidRDefault="00A1238D" w:rsidP="00A1238D">
      <w:pPr>
        <w:numPr>
          <w:ilvl w:val="0"/>
          <w:numId w:val="7"/>
        </w:numPr>
        <w:tabs>
          <w:tab w:val="left" w:pos="1134"/>
        </w:tabs>
        <w:snapToGrid w:val="0"/>
        <w:ind w:left="426"/>
        <w:rPr>
          <w:rFonts w:asciiTheme="minorBidi" w:eastAsia="Calibri" w:hAnsiTheme="minorBidi" w:cstheme="minorBidi"/>
          <w:sz w:val="22"/>
          <w:szCs w:val="22"/>
        </w:rPr>
      </w:pPr>
      <w:r w:rsidRPr="00AD49F8">
        <w:rPr>
          <w:rFonts w:asciiTheme="minorBidi" w:eastAsia="Calibri" w:hAnsiTheme="minorBidi" w:cstheme="minorBidi"/>
          <w:sz w:val="22"/>
          <w:szCs w:val="22"/>
        </w:rPr>
        <w:t>Nothing in the image title can identify the photographer.</w:t>
      </w:r>
    </w:p>
    <w:p w14:paraId="71F4D8B6" w14:textId="77777777" w:rsidR="00A1238D" w:rsidRPr="00AD49F8" w:rsidRDefault="00A1238D" w:rsidP="00A1238D">
      <w:pPr>
        <w:numPr>
          <w:ilvl w:val="0"/>
          <w:numId w:val="7"/>
        </w:numPr>
        <w:tabs>
          <w:tab w:val="left" w:pos="1134"/>
        </w:tabs>
        <w:snapToGrid w:val="0"/>
        <w:ind w:left="426"/>
        <w:rPr>
          <w:rFonts w:asciiTheme="minorBidi" w:eastAsia="Calibri" w:hAnsiTheme="minorBidi" w:cstheme="minorBidi"/>
          <w:sz w:val="22"/>
          <w:szCs w:val="22"/>
        </w:rPr>
      </w:pPr>
      <w:r w:rsidRPr="00AD49F8">
        <w:rPr>
          <w:rFonts w:asciiTheme="minorBidi" w:eastAsia="Calibri" w:hAnsiTheme="minorBidi" w:cstheme="minorBidi"/>
          <w:sz w:val="22"/>
          <w:szCs w:val="22"/>
        </w:rPr>
        <w:t>A title should be an interpretive or meaningful title that transforms a visual document into a deliberate artistic statement. Titles entered as file numbers such as IMG_6608, DSC-76499 or in any other camera file format are prohibited.</w:t>
      </w:r>
    </w:p>
    <w:p w14:paraId="592AA3A5" w14:textId="77777777" w:rsidR="00A1238D" w:rsidRPr="00AD49F8" w:rsidRDefault="00A1238D" w:rsidP="00A1238D">
      <w:pPr>
        <w:numPr>
          <w:ilvl w:val="0"/>
          <w:numId w:val="7"/>
        </w:numPr>
        <w:tabs>
          <w:tab w:val="left" w:pos="1134"/>
        </w:tabs>
        <w:snapToGrid w:val="0"/>
        <w:ind w:left="426"/>
        <w:rPr>
          <w:rFonts w:asciiTheme="minorBidi" w:eastAsia="Calibri" w:hAnsiTheme="minorBidi" w:cstheme="minorBidi"/>
          <w:sz w:val="22"/>
          <w:szCs w:val="22"/>
        </w:rPr>
      </w:pPr>
      <w:r w:rsidRPr="00AD49F8">
        <w:rPr>
          <w:rFonts w:asciiTheme="minorBidi" w:eastAsia="Calibri" w:hAnsiTheme="minorBidi" w:cstheme="minorBidi"/>
          <w:sz w:val="22"/>
          <w:szCs w:val="22"/>
        </w:rPr>
        <w:t>Meaningful Titles may be followed by numbers, for example, Ballet Dancer 34.</w:t>
      </w:r>
    </w:p>
    <w:p w14:paraId="53D4CF93" w14:textId="77777777" w:rsidR="00A1238D" w:rsidRPr="00AD49F8" w:rsidRDefault="00A1238D" w:rsidP="00A1238D">
      <w:pPr>
        <w:numPr>
          <w:ilvl w:val="0"/>
          <w:numId w:val="7"/>
        </w:numPr>
        <w:tabs>
          <w:tab w:val="left" w:pos="1134"/>
        </w:tabs>
        <w:snapToGrid w:val="0"/>
        <w:ind w:left="426"/>
        <w:rPr>
          <w:rFonts w:asciiTheme="minorBidi" w:eastAsia="Calibri" w:hAnsiTheme="minorBidi" w:cstheme="minorBidi"/>
          <w:sz w:val="22"/>
          <w:szCs w:val="22"/>
        </w:rPr>
      </w:pPr>
      <w:r w:rsidRPr="00AD49F8">
        <w:rPr>
          <w:rFonts w:asciiTheme="minorBidi" w:eastAsia="Calibri" w:hAnsiTheme="minorBidi" w:cstheme="minorBidi"/>
          <w:sz w:val="22"/>
          <w:szCs w:val="22"/>
        </w:rPr>
        <w:lastRenderedPageBreak/>
        <w:t>Titles may use Latin1 or Latin2 character sets which allow diacritical marks (é, ñ, ü, ą, ę, ś, etc), however non-Latin writing systems (</w:t>
      </w:r>
      <w:r w:rsidRPr="00AD49F8">
        <w:rPr>
          <w:rFonts w:asciiTheme="minorBidi" w:hAnsiTheme="minorBidi" w:cstheme="minorBidi"/>
          <w:sz w:val="22"/>
          <w:szCs w:val="22"/>
          <w:rtl/>
        </w:rPr>
        <w:t>العربية</w:t>
      </w:r>
      <w:r w:rsidRPr="00AD49F8">
        <w:rPr>
          <w:rFonts w:asciiTheme="minorBidi" w:eastAsia="Calibri" w:hAnsiTheme="minorBidi" w:cstheme="minorBidi"/>
          <w:sz w:val="22"/>
          <w:szCs w:val="22"/>
        </w:rPr>
        <w:t xml:space="preserve">, русский, ελληνικά, </w:t>
      </w:r>
      <w:r w:rsidRPr="00AD49F8">
        <w:rPr>
          <w:rFonts w:asciiTheme="minorBidi" w:eastAsia="Malgun Gothic" w:hAnsiTheme="minorBidi" w:cstheme="minorBidi"/>
          <w:sz w:val="22"/>
          <w:szCs w:val="22"/>
        </w:rPr>
        <w:t>中文</w:t>
      </w:r>
      <w:r w:rsidRPr="00AD49F8">
        <w:rPr>
          <w:rFonts w:asciiTheme="minorBidi" w:eastAsia="Calibri" w:hAnsiTheme="minorBidi" w:cstheme="minorBidi"/>
          <w:sz w:val="22"/>
          <w:szCs w:val="22"/>
        </w:rPr>
        <w:t xml:space="preserve">, </w:t>
      </w:r>
      <w:r w:rsidRPr="00AD49F8">
        <w:rPr>
          <w:rFonts w:asciiTheme="minorBidi" w:eastAsia="Malgun Gothic" w:hAnsiTheme="minorBidi" w:cstheme="minorBidi"/>
          <w:sz w:val="22"/>
          <w:szCs w:val="22"/>
        </w:rPr>
        <w:t>カタカナ</w:t>
      </w:r>
      <w:r w:rsidRPr="00AD49F8">
        <w:rPr>
          <w:rFonts w:asciiTheme="minorBidi" w:eastAsia="Calibri" w:hAnsiTheme="minorBidi" w:cstheme="minorBidi"/>
          <w:sz w:val="22"/>
          <w:szCs w:val="22"/>
        </w:rPr>
        <w:t xml:space="preserve">, </w:t>
      </w:r>
      <w:r w:rsidRPr="00AD49F8">
        <w:rPr>
          <w:rFonts w:ascii="Mangal" w:eastAsia="Calibri" w:hAnsi="Mangal" w:cs="Mangal"/>
          <w:sz w:val="22"/>
          <w:szCs w:val="22"/>
        </w:rPr>
        <w:t>देवनागरी</w:t>
      </w:r>
      <w:r w:rsidRPr="00AD49F8">
        <w:rPr>
          <w:rFonts w:asciiTheme="minorBidi" w:eastAsia="Calibri" w:hAnsiTheme="minorBidi" w:cstheme="minorBidi"/>
          <w:sz w:val="22"/>
          <w:szCs w:val="22"/>
        </w:rPr>
        <w:t xml:space="preserve"> ) may cause problems in Catalogs, Galleries and Star applications.</w:t>
      </w:r>
    </w:p>
    <w:p w14:paraId="262C240E" w14:textId="77777777" w:rsidR="00A1238D" w:rsidRPr="00AD49F8" w:rsidRDefault="00A1238D" w:rsidP="00A1238D">
      <w:pPr>
        <w:numPr>
          <w:ilvl w:val="0"/>
          <w:numId w:val="7"/>
        </w:numPr>
        <w:tabs>
          <w:tab w:val="left" w:pos="1134"/>
        </w:tabs>
        <w:snapToGrid w:val="0"/>
        <w:ind w:left="426"/>
        <w:rPr>
          <w:rFonts w:asciiTheme="minorBidi" w:eastAsia="Calibri" w:hAnsiTheme="minorBidi" w:cstheme="minorBidi"/>
          <w:sz w:val="22"/>
          <w:szCs w:val="22"/>
        </w:rPr>
      </w:pPr>
      <w:r w:rsidRPr="00AD49F8">
        <w:rPr>
          <w:rFonts w:asciiTheme="minorBidi" w:eastAsia="Calibri" w:hAnsiTheme="minorBidi" w:cstheme="minorBidi"/>
          <w:sz w:val="22"/>
          <w:szCs w:val="22"/>
        </w:rPr>
        <w:t>Color and Monochrome images from the same capture that share substantial pictorial content in common will be considered the same image and must be given the same title.</w:t>
      </w:r>
    </w:p>
    <w:p w14:paraId="066FE4E9" w14:textId="77777777" w:rsidR="00A1238D" w:rsidRPr="00AD49F8" w:rsidRDefault="00A1238D" w:rsidP="00A1238D">
      <w:pPr>
        <w:tabs>
          <w:tab w:val="left" w:pos="1134"/>
        </w:tabs>
        <w:snapToGrid w:val="0"/>
        <w:rPr>
          <w:rFonts w:asciiTheme="minorBidi" w:eastAsia="Calibri" w:hAnsiTheme="minorBidi" w:cstheme="minorBidi"/>
          <w:b/>
          <w:bCs/>
          <w:sz w:val="22"/>
          <w:szCs w:val="22"/>
        </w:rPr>
      </w:pPr>
    </w:p>
    <w:p w14:paraId="0DAD7E7D" w14:textId="77777777" w:rsidR="00A1238D" w:rsidRPr="00AD49F8" w:rsidRDefault="00A1238D" w:rsidP="00A1238D">
      <w:pPr>
        <w:tabs>
          <w:tab w:val="left" w:pos="1134"/>
        </w:tabs>
        <w:snapToGrid w:val="0"/>
        <w:rPr>
          <w:rFonts w:asciiTheme="minorBidi" w:eastAsia="Calibri" w:hAnsiTheme="minorBidi" w:cstheme="minorBidi"/>
          <w:sz w:val="22"/>
          <w:szCs w:val="22"/>
        </w:rPr>
      </w:pPr>
      <w:r w:rsidRPr="00AD49F8">
        <w:rPr>
          <w:rFonts w:asciiTheme="minorBidi" w:eastAsia="Calibri" w:hAnsiTheme="minorBidi" w:cstheme="minorBidi"/>
          <w:b/>
          <w:bCs/>
          <w:sz w:val="22"/>
          <w:szCs w:val="22"/>
        </w:rPr>
        <w:t>Protection of Entrants' Personal information:</w:t>
      </w:r>
      <w:r w:rsidRPr="00AD49F8">
        <w:rPr>
          <w:rFonts w:asciiTheme="minorBidi" w:eastAsia="Calibri" w:hAnsiTheme="minorBidi" w:cstheme="minorBidi"/>
          <w:sz w:val="22"/>
          <w:szCs w:val="22"/>
        </w:rPr>
        <w:t xml:space="preserve"> By entering this exhibition, you agree to comply with PSA rules and policies, and consent to the exhibition chair and recognized organizations holding and processing your personal details for exhibition purposes, and accept that your participation status (name, country, sections/photos entered) and results will be made public in status lists, galleries, and catalogs.</w:t>
      </w:r>
    </w:p>
    <w:p w14:paraId="471485D9" w14:textId="77777777" w:rsidR="00344BA6" w:rsidRPr="00AD49F8" w:rsidRDefault="00344BA6" w:rsidP="0079776E">
      <w:pPr>
        <w:tabs>
          <w:tab w:val="left" w:pos="1134"/>
        </w:tabs>
        <w:snapToGrid w:val="0"/>
        <w:rPr>
          <w:rFonts w:asciiTheme="minorBidi" w:eastAsia="Calibri" w:hAnsiTheme="minorBidi" w:cstheme="minorBidi"/>
          <w:b/>
          <w:bCs/>
          <w:sz w:val="22"/>
          <w:szCs w:val="22"/>
        </w:rPr>
      </w:pPr>
    </w:p>
    <w:p w14:paraId="73C74A2C" w14:textId="153C584F" w:rsidR="00A1238D" w:rsidRPr="00AD49F8" w:rsidRDefault="00A1238D" w:rsidP="0079776E">
      <w:pPr>
        <w:tabs>
          <w:tab w:val="left" w:pos="1134"/>
        </w:tabs>
        <w:snapToGrid w:val="0"/>
        <w:rPr>
          <w:rFonts w:asciiTheme="minorBidi" w:eastAsia="Calibri" w:hAnsiTheme="minorBidi" w:cstheme="minorBidi"/>
          <w:b/>
          <w:bCs/>
          <w:sz w:val="22"/>
          <w:szCs w:val="22"/>
        </w:rPr>
      </w:pPr>
      <w:r w:rsidRPr="00AD49F8">
        <w:rPr>
          <w:rFonts w:asciiTheme="minorBidi" w:eastAsia="Calibri" w:hAnsiTheme="minorBidi" w:cstheme="minorBidi"/>
          <w:b/>
          <w:bCs/>
          <w:sz w:val="22"/>
          <w:szCs w:val="22"/>
        </w:rPr>
        <w:t>Target Acceptance Range:</w:t>
      </w:r>
    </w:p>
    <w:p w14:paraId="3F755FAA" w14:textId="77777777" w:rsidR="00A1238D" w:rsidRPr="00AD49F8" w:rsidRDefault="00A1238D" w:rsidP="00A1238D">
      <w:pPr>
        <w:numPr>
          <w:ilvl w:val="0"/>
          <w:numId w:val="8"/>
        </w:numPr>
        <w:snapToGrid w:val="0"/>
        <w:ind w:left="426"/>
        <w:rPr>
          <w:rFonts w:asciiTheme="minorBidi" w:eastAsia="Calibri" w:hAnsiTheme="minorBidi" w:cstheme="minorBidi"/>
          <w:sz w:val="22"/>
          <w:szCs w:val="22"/>
        </w:rPr>
      </w:pPr>
      <w:r w:rsidRPr="00AD49F8">
        <w:rPr>
          <w:rFonts w:asciiTheme="minorBidi" w:eastAsia="Calibri" w:hAnsiTheme="minorBidi" w:cstheme="minorBidi"/>
          <w:sz w:val="22"/>
          <w:szCs w:val="22"/>
        </w:rPr>
        <w:t>The acceptance target range will be no more than 30% in each section except 3D, which cannot be more than 45%.</w:t>
      </w:r>
    </w:p>
    <w:p w14:paraId="14E3C2F8" w14:textId="77777777" w:rsidR="00A1238D" w:rsidRPr="00AD49F8" w:rsidRDefault="00A1238D" w:rsidP="00A1238D">
      <w:pPr>
        <w:numPr>
          <w:ilvl w:val="0"/>
          <w:numId w:val="8"/>
        </w:numPr>
        <w:snapToGrid w:val="0"/>
        <w:ind w:left="426"/>
        <w:rPr>
          <w:rFonts w:asciiTheme="minorBidi" w:eastAsia="Calibri" w:hAnsiTheme="minorBidi" w:cstheme="minorBidi"/>
          <w:sz w:val="22"/>
          <w:szCs w:val="22"/>
        </w:rPr>
      </w:pPr>
      <w:r w:rsidRPr="00AD49F8">
        <w:rPr>
          <w:rFonts w:asciiTheme="minorBidi" w:eastAsia="Calibri" w:hAnsiTheme="minorBidi" w:cstheme="minorBidi"/>
          <w:sz w:val="22"/>
          <w:szCs w:val="22"/>
        </w:rPr>
        <w:t>No image may receive more than one individual award in a section of any salon. In circuits an image may receive an award in different salon sections.</w:t>
      </w:r>
    </w:p>
    <w:p w14:paraId="00BB5F24" w14:textId="77777777" w:rsidR="00A1238D" w:rsidRPr="00AD49F8" w:rsidRDefault="00A1238D" w:rsidP="00A1238D">
      <w:pPr>
        <w:numPr>
          <w:ilvl w:val="0"/>
          <w:numId w:val="8"/>
        </w:numPr>
        <w:snapToGrid w:val="0"/>
        <w:ind w:left="426"/>
        <w:rPr>
          <w:rFonts w:asciiTheme="minorBidi" w:eastAsia="Calibri" w:hAnsiTheme="minorBidi" w:cstheme="minorBidi"/>
          <w:sz w:val="22"/>
          <w:szCs w:val="22"/>
        </w:rPr>
      </w:pPr>
      <w:r w:rsidRPr="00AD49F8">
        <w:rPr>
          <w:rFonts w:asciiTheme="minorBidi" w:eastAsia="Calibri" w:hAnsiTheme="minorBidi" w:cstheme="minorBidi"/>
          <w:sz w:val="22"/>
          <w:szCs w:val="22"/>
        </w:rPr>
        <w:t>The organizer is required to adjust the number of awards based on the total number of acceptances.</w:t>
      </w:r>
    </w:p>
    <w:p w14:paraId="2F3DA0A6" w14:textId="22740F67" w:rsidR="00A1238D" w:rsidRPr="005C6BA0" w:rsidRDefault="00A1238D" w:rsidP="00A1238D">
      <w:pPr>
        <w:numPr>
          <w:ilvl w:val="0"/>
          <w:numId w:val="8"/>
        </w:numPr>
        <w:snapToGrid w:val="0"/>
        <w:ind w:left="426"/>
        <w:rPr>
          <w:rFonts w:asciiTheme="minorBidi" w:eastAsia="Calibri" w:hAnsiTheme="minorBidi" w:cstheme="minorBidi"/>
          <w:sz w:val="22"/>
          <w:szCs w:val="22"/>
        </w:rPr>
      </w:pPr>
      <w:r w:rsidRPr="00AD49F8">
        <w:rPr>
          <w:rFonts w:asciiTheme="minorBidi" w:eastAsia="Calibri" w:hAnsiTheme="minorBidi" w:cstheme="minorBidi"/>
          <w:sz w:val="22"/>
          <w:szCs w:val="22"/>
        </w:rPr>
        <w:t xml:space="preserve">For sections with more than 250 images, no more </w:t>
      </w:r>
      <w:r w:rsidRPr="007B5481">
        <w:rPr>
          <w:rFonts w:asciiTheme="minorBidi" w:eastAsia="Calibri" w:hAnsiTheme="minorBidi" w:cstheme="minorBidi"/>
          <w:sz w:val="22"/>
          <w:szCs w:val="22"/>
        </w:rPr>
        <w:t xml:space="preserve">than </w:t>
      </w:r>
      <w:r w:rsidR="0034122F" w:rsidRPr="007B5481">
        <w:rPr>
          <w:rFonts w:asciiTheme="minorBidi" w:eastAsia="Calibri" w:hAnsiTheme="minorBidi" w:cstheme="minorBidi"/>
          <w:sz w:val="22"/>
          <w:szCs w:val="22"/>
        </w:rPr>
        <w:t>20</w:t>
      </w:r>
      <w:r w:rsidRPr="007B5481">
        <w:rPr>
          <w:rFonts w:asciiTheme="minorBidi" w:eastAsia="Calibri" w:hAnsiTheme="minorBidi" w:cstheme="minorBidi"/>
          <w:sz w:val="22"/>
          <w:szCs w:val="22"/>
        </w:rPr>
        <w:t xml:space="preserve">% </w:t>
      </w:r>
      <w:r w:rsidRPr="00AD49F8">
        <w:rPr>
          <w:rFonts w:asciiTheme="minorBidi" w:eastAsia="Calibri" w:hAnsiTheme="minorBidi" w:cstheme="minorBidi"/>
          <w:sz w:val="22"/>
          <w:szCs w:val="22"/>
        </w:rPr>
        <w:t xml:space="preserve">of the acceptances can receive awards, and for sections with 250 images or less the chair will </w:t>
      </w:r>
      <w:r w:rsidRPr="005C6BA0">
        <w:rPr>
          <w:rFonts w:asciiTheme="minorBidi" w:eastAsia="Calibri" w:hAnsiTheme="minorBidi" w:cstheme="minorBidi"/>
          <w:sz w:val="22"/>
          <w:szCs w:val="22"/>
        </w:rPr>
        <w:t xml:space="preserve">allow a maximum of </w:t>
      </w:r>
      <w:r w:rsidR="00344BA6" w:rsidRPr="005C6BA0">
        <w:rPr>
          <w:rFonts w:asciiTheme="minorBidi" w:eastAsia="Calibri" w:hAnsiTheme="minorBidi" w:cstheme="minorBidi"/>
          <w:sz w:val="22"/>
          <w:szCs w:val="22"/>
        </w:rPr>
        <w:t>11</w:t>
      </w:r>
      <w:r w:rsidRPr="005C6BA0">
        <w:rPr>
          <w:rFonts w:asciiTheme="minorBidi" w:eastAsia="Calibri" w:hAnsiTheme="minorBidi" w:cstheme="minorBidi"/>
          <w:sz w:val="22"/>
          <w:szCs w:val="22"/>
        </w:rPr>
        <w:t xml:space="preserve"> awards.</w:t>
      </w:r>
    </w:p>
    <w:p w14:paraId="6A48DF76" w14:textId="77777777" w:rsidR="00A1238D" w:rsidRPr="00AD49F8" w:rsidRDefault="00A1238D" w:rsidP="00A1238D">
      <w:pPr>
        <w:ind w:left="426"/>
        <w:rPr>
          <w:rFonts w:asciiTheme="minorBidi" w:hAnsiTheme="minorBidi" w:cstheme="minorBidi"/>
          <w:color w:val="4472C4" w:themeColor="accent1"/>
          <w:sz w:val="22"/>
          <w:szCs w:val="22"/>
        </w:rPr>
      </w:pPr>
    </w:p>
    <w:p w14:paraId="08B1B170" w14:textId="77777777" w:rsidR="00A1238D" w:rsidRPr="00344BA6" w:rsidRDefault="00A1238D" w:rsidP="00A1238D">
      <w:pPr>
        <w:rPr>
          <w:rFonts w:asciiTheme="minorBidi" w:hAnsiTheme="minorBidi" w:cstheme="minorBidi"/>
          <w:color w:val="EE0000"/>
          <w:sz w:val="22"/>
          <w:szCs w:val="22"/>
          <w:u w:val="single"/>
        </w:rPr>
      </w:pPr>
      <w:r w:rsidRPr="00344BA6">
        <w:rPr>
          <w:rStyle w:val="HeaderStyle"/>
          <w:rFonts w:asciiTheme="minorBidi" w:hAnsiTheme="minorBidi" w:cstheme="minorBidi"/>
          <w:color w:val="EE0000"/>
          <w:sz w:val="22"/>
          <w:szCs w:val="22"/>
          <w:u w:val="single"/>
        </w:rPr>
        <w:t>SUBJECT MATTER AND Definitions</w:t>
      </w:r>
    </w:p>
    <w:p w14:paraId="23F0BF5A" w14:textId="77777777" w:rsidR="00A1238D" w:rsidRPr="00AD49F8" w:rsidRDefault="00A1238D" w:rsidP="00A1238D">
      <w:pPr>
        <w:rPr>
          <w:rFonts w:asciiTheme="minorBidi" w:hAnsiTheme="minorBidi" w:cstheme="minorBidi"/>
          <w:sz w:val="22"/>
          <w:szCs w:val="22"/>
        </w:rPr>
      </w:pPr>
      <w:r w:rsidRPr="00AD49F8">
        <w:rPr>
          <w:rFonts w:asciiTheme="minorBidi" w:hAnsiTheme="minorBidi" w:cstheme="minorBidi"/>
          <w:sz w:val="22"/>
          <w:szCs w:val="22"/>
        </w:rPr>
        <w:t xml:space="preserve">While the following section provides summaries of PSA definitions, entrants must refer to the PSA website for the authoritative definitions for each Division: </w:t>
      </w:r>
      <w:hyperlink r:id="rId16" w:history="1">
        <w:r w:rsidRPr="00AD49F8">
          <w:rPr>
            <w:rStyle w:val="Hyperlink"/>
            <w:rFonts w:asciiTheme="minorBidi" w:hAnsiTheme="minorBidi" w:cstheme="minorBidi"/>
            <w:sz w:val="22"/>
            <w:szCs w:val="22"/>
          </w:rPr>
          <w:t>https://psaphotoworldwide.org/page/exhibitions</w:t>
        </w:r>
      </w:hyperlink>
    </w:p>
    <w:p w14:paraId="65E992DF" w14:textId="77777777" w:rsidR="00A1238D" w:rsidRPr="00AD49F8" w:rsidRDefault="00A1238D" w:rsidP="00A1238D">
      <w:pPr>
        <w:rPr>
          <w:rFonts w:asciiTheme="minorBidi" w:hAnsiTheme="minorBidi" w:cstheme="minorBidi"/>
          <w:sz w:val="22"/>
          <w:szCs w:val="22"/>
        </w:rPr>
      </w:pPr>
    </w:p>
    <w:p w14:paraId="4CB4512C" w14:textId="77777777" w:rsidR="00A1238D" w:rsidRPr="00AD49F8" w:rsidRDefault="00A1238D" w:rsidP="00A1238D">
      <w:pPr>
        <w:rPr>
          <w:rFonts w:asciiTheme="minorBidi" w:hAnsiTheme="minorBidi" w:cstheme="minorBidi"/>
          <w:b/>
          <w:bCs/>
          <w:sz w:val="22"/>
          <w:szCs w:val="22"/>
        </w:rPr>
      </w:pPr>
      <w:r w:rsidRPr="00AD49F8">
        <w:rPr>
          <w:rFonts w:asciiTheme="minorBidi" w:hAnsiTheme="minorBidi" w:cstheme="minorBidi"/>
          <w:b/>
          <w:bCs/>
          <w:sz w:val="22"/>
          <w:szCs w:val="22"/>
        </w:rPr>
        <w:t xml:space="preserve">Image Creation and Authorship </w:t>
      </w:r>
    </w:p>
    <w:p w14:paraId="3C9AEEDC" w14:textId="77777777" w:rsidR="00A1238D" w:rsidRPr="00AD49F8" w:rsidRDefault="00A1238D" w:rsidP="00A1238D">
      <w:pPr>
        <w:rPr>
          <w:rFonts w:asciiTheme="minorBidi" w:hAnsiTheme="minorBidi" w:cstheme="minorBidi"/>
          <w:b/>
          <w:bCs/>
          <w:sz w:val="22"/>
          <w:szCs w:val="22"/>
        </w:rPr>
      </w:pPr>
      <w:r w:rsidRPr="00AD49F8">
        <w:rPr>
          <w:rFonts w:asciiTheme="minorBidi" w:hAnsiTheme="minorBidi" w:cstheme="minorBidi"/>
          <w:b/>
          <w:bCs/>
          <w:sz w:val="22"/>
          <w:szCs w:val="22"/>
        </w:rPr>
        <w:t>Summary:</w:t>
      </w:r>
      <w:r w:rsidRPr="00AD49F8">
        <w:rPr>
          <w:rFonts w:asciiTheme="minorBidi" w:hAnsiTheme="minorBidi" w:cstheme="minorBidi"/>
          <w:sz w:val="22"/>
          <w:szCs w:val="22"/>
        </w:rPr>
        <w:t xml:space="preserve"> All submitted images must be entirely the photographer's original work, including post-processing, with every pictorial element captured by the submitting photographer. Images must not incorporate or present other artists’ work as the photographer's own, in whole or in part (clip art, stock images, replacement skies, photos of others’ artwork, AI-generated content, etc). The term author refers to the person who is the original creator of a submitted image; photographers may own the rights to use purchased content, however authorship requires that all visual elements in the submitted photograph be personally created by the photographer. Photographers must retain copyright ownership of all visual elements contained within any submitted image, including composites. A violation of this rule constitutes plagiarism, a serious PSA ethics offense. </w:t>
      </w:r>
    </w:p>
    <w:p w14:paraId="1ECA3AA7" w14:textId="77777777" w:rsidR="00A1238D" w:rsidRPr="00AD49F8" w:rsidRDefault="00A1238D" w:rsidP="00A1238D">
      <w:pPr>
        <w:rPr>
          <w:rFonts w:asciiTheme="minorBidi" w:hAnsiTheme="minorBidi" w:cstheme="minorBidi"/>
          <w:sz w:val="22"/>
          <w:szCs w:val="22"/>
        </w:rPr>
      </w:pPr>
    </w:p>
    <w:p w14:paraId="4F38CC25" w14:textId="77777777" w:rsidR="00A1238D" w:rsidRPr="00AD49F8" w:rsidRDefault="00A1238D" w:rsidP="00A1238D">
      <w:pPr>
        <w:rPr>
          <w:rFonts w:asciiTheme="minorBidi" w:hAnsiTheme="minorBidi" w:cstheme="minorBidi"/>
          <w:b/>
          <w:bCs/>
          <w:sz w:val="22"/>
          <w:szCs w:val="22"/>
        </w:rPr>
      </w:pPr>
      <w:r w:rsidRPr="00AD49F8">
        <w:rPr>
          <w:rFonts w:asciiTheme="minorBidi" w:hAnsiTheme="minorBidi" w:cstheme="minorBidi"/>
          <w:b/>
          <w:bCs/>
          <w:sz w:val="22"/>
          <w:szCs w:val="22"/>
        </w:rPr>
        <w:t xml:space="preserve">Artificial Intelligence </w:t>
      </w:r>
    </w:p>
    <w:p w14:paraId="50FC791D" w14:textId="77777777" w:rsidR="00A1238D" w:rsidRPr="00AD49F8" w:rsidRDefault="00A1238D" w:rsidP="00A1238D">
      <w:pPr>
        <w:rPr>
          <w:rFonts w:asciiTheme="minorBidi" w:hAnsiTheme="minorBidi" w:cstheme="minorBidi"/>
          <w:sz w:val="22"/>
          <w:szCs w:val="22"/>
        </w:rPr>
      </w:pPr>
      <w:r w:rsidRPr="00AD49F8">
        <w:rPr>
          <w:rFonts w:asciiTheme="minorBidi" w:hAnsiTheme="minorBidi" w:cstheme="minorBidi"/>
          <w:b/>
          <w:bCs/>
          <w:sz w:val="22"/>
          <w:szCs w:val="22"/>
        </w:rPr>
        <w:t>Summary:</w:t>
      </w:r>
      <w:r w:rsidRPr="00AD49F8">
        <w:rPr>
          <w:rFonts w:asciiTheme="minorBidi" w:hAnsiTheme="minorBidi" w:cstheme="minorBidi"/>
          <w:sz w:val="22"/>
          <w:szCs w:val="22"/>
        </w:rPr>
        <w:t xml:space="preserve"> Recognizing the rapid evolution of AI software, this rule is subject to change. For the latest rules, consult the AI Statement on PSA’s website. AI photo editing tools which enhance, adjust, or intelligently modify what was already captured in your photograph are permitted, provided they use only visual information already present in your photograph. Outpainting tools (generative fill) which allow you to expand a cropped image using a context aware extension of the original photo are permitted, unless restricted by the Division’s definition. Other generative AI tools that generate new synthetic visual content based on external image data not originally present in the author’s photograph are prohibited, regardless of how small the edited area. Any person who violates this AI rule shall be banned from PSA exhibitions for a period ranging from 3 years to permanent exclusion. See additional AI notes in the editing matrix below. </w:t>
      </w:r>
    </w:p>
    <w:p w14:paraId="40452053" w14:textId="2F05D105" w:rsidR="00A1238D" w:rsidRPr="00AD49F8" w:rsidRDefault="00A1238D" w:rsidP="00A1238D">
      <w:pPr>
        <w:rPr>
          <w:rFonts w:asciiTheme="minorBidi" w:hAnsiTheme="minorBidi" w:cstheme="minorBidi"/>
          <w:b/>
          <w:bCs/>
          <w:sz w:val="22"/>
          <w:szCs w:val="22"/>
        </w:rPr>
      </w:pPr>
      <w:r w:rsidRPr="00AD49F8">
        <w:rPr>
          <w:rFonts w:asciiTheme="minorBidi" w:hAnsiTheme="minorBidi" w:cstheme="minorBidi"/>
          <w:b/>
          <w:bCs/>
          <w:sz w:val="22"/>
          <w:szCs w:val="22"/>
        </w:rPr>
        <w:t xml:space="preserve">Subject Matter </w:t>
      </w:r>
    </w:p>
    <w:p w14:paraId="36F5DBE8" w14:textId="77777777" w:rsidR="00A1238D" w:rsidRPr="00AD49F8" w:rsidRDefault="00A1238D" w:rsidP="00A1238D">
      <w:pPr>
        <w:rPr>
          <w:rFonts w:asciiTheme="minorBidi" w:hAnsiTheme="minorBidi" w:cstheme="minorBidi"/>
          <w:sz w:val="22"/>
          <w:szCs w:val="22"/>
        </w:rPr>
      </w:pPr>
      <w:r w:rsidRPr="00AD49F8">
        <w:rPr>
          <w:rFonts w:asciiTheme="minorBidi" w:hAnsiTheme="minorBidi" w:cstheme="minorBidi"/>
          <w:b/>
          <w:bCs/>
          <w:sz w:val="22"/>
          <w:szCs w:val="22"/>
        </w:rPr>
        <w:t>Summary:</w:t>
      </w:r>
      <w:r w:rsidRPr="00AD49F8">
        <w:rPr>
          <w:rFonts w:asciiTheme="minorBidi" w:hAnsiTheme="minorBidi" w:cstheme="minorBidi"/>
          <w:sz w:val="22"/>
          <w:szCs w:val="22"/>
        </w:rPr>
        <w:t xml:space="preserve"> PSA's fundamental rule prioritizes animal welfare over photography, prohibiting baiting with live creatures, nest disturbance, endangering subjects, or depicting feeding of live prey to captive animals. Aerial photography must not disturb individuals or animals and must comply with local </w:t>
      </w:r>
      <w:r w:rsidRPr="00AD49F8">
        <w:rPr>
          <w:rFonts w:asciiTheme="minorBidi" w:hAnsiTheme="minorBidi" w:cstheme="minorBidi"/>
          <w:sz w:val="22"/>
          <w:szCs w:val="22"/>
        </w:rPr>
        <w:lastRenderedPageBreak/>
        <w:t xml:space="preserve">regulations. The images must comply with the division and section definitions listed on the PSA website; images that do not comply will be disqualified by the judges. Participation in PSA exhibitions is conditional on entrants accepting these policies. </w:t>
      </w:r>
    </w:p>
    <w:p w14:paraId="11022ABA" w14:textId="77777777" w:rsidR="00A1238D" w:rsidRPr="00AD49F8" w:rsidRDefault="00A1238D" w:rsidP="00A1238D">
      <w:pPr>
        <w:rPr>
          <w:rFonts w:asciiTheme="minorBidi" w:hAnsiTheme="minorBidi" w:cstheme="minorBidi"/>
          <w:sz w:val="22"/>
          <w:szCs w:val="22"/>
        </w:rPr>
      </w:pPr>
    </w:p>
    <w:p w14:paraId="1B2DD413" w14:textId="77777777" w:rsidR="00A1238D" w:rsidRPr="00AD49F8" w:rsidRDefault="00A1238D" w:rsidP="00A1238D">
      <w:pPr>
        <w:tabs>
          <w:tab w:val="left" w:pos="1134"/>
        </w:tabs>
        <w:snapToGrid w:val="0"/>
        <w:rPr>
          <w:rFonts w:asciiTheme="minorBidi" w:eastAsia="Calibri" w:hAnsiTheme="minorBidi" w:cstheme="minorBidi"/>
          <w:b/>
          <w:bCs/>
          <w:sz w:val="22"/>
          <w:szCs w:val="22"/>
        </w:rPr>
      </w:pPr>
      <w:r w:rsidRPr="00AD49F8">
        <w:rPr>
          <w:rFonts w:asciiTheme="minorBidi" w:eastAsia="Calibri" w:hAnsiTheme="minorBidi" w:cstheme="minorBidi"/>
          <w:b/>
          <w:bCs/>
          <w:sz w:val="22"/>
          <w:szCs w:val="22"/>
        </w:rPr>
        <w:t>Color versus Monochrome (Black and White)</w:t>
      </w:r>
    </w:p>
    <w:p w14:paraId="482DA0B6" w14:textId="77777777" w:rsidR="00A1238D" w:rsidRPr="00AD49F8" w:rsidRDefault="00A1238D" w:rsidP="00A1238D">
      <w:pPr>
        <w:tabs>
          <w:tab w:val="left" w:pos="1134"/>
        </w:tabs>
        <w:snapToGrid w:val="0"/>
        <w:rPr>
          <w:rFonts w:asciiTheme="minorBidi" w:eastAsia="Calibri" w:hAnsiTheme="minorBidi" w:cstheme="minorBidi"/>
          <w:sz w:val="22"/>
          <w:szCs w:val="22"/>
        </w:rPr>
      </w:pPr>
      <w:r w:rsidRPr="00AD49F8">
        <w:rPr>
          <w:rFonts w:asciiTheme="minorBidi" w:eastAsia="Calibri" w:hAnsiTheme="minorBidi" w:cstheme="minorBidi"/>
          <w:sz w:val="22"/>
          <w:szCs w:val="22"/>
        </w:rPr>
        <w:t xml:space="preserve">Within photography an image is either monochrome or color; there is no third option. </w:t>
      </w:r>
    </w:p>
    <w:p w14:paraId="197B4EB8" w14:textId="77777777" w:rsidR="00A1238D" w:rsidRPr="00AD49F8" w:rsidRDefault="00A1238D" w:rsidP="0079776E">
      <w:pPr>
        <w:numPr>
          <w:ilvl w:val="0"/>
          <w:numId w:val="9"/>
        </w:numPr>
        <w:tabs>
          <w:tab w:val="left" w:pos="1134"/>
        </w:tabs>
        <w:snapToGrid w:val="0"/>
        <w:ind w:left="284" w:hanging="284"/>
        <w:rPr>
          <w:rFonts w:asciiTheme="minorBidi" w:eastAsia="Calibri" w:hAnsiTheme="minorBidi" w:cstheme="minorBidi"/>
          <w:sz w:val="22"/>
          <w:szCs w:val="22"/>
        </w:rPr>
      </w:pPr>
      <w:r w:rsidRPr="00AD49F8">
        <w:rPr>
          <w:rFonts w:asciiTheme="minorBidi" w:eastAsia="Calibri" w:hAnsiTheme="minorBidi" w:cstheme="minorBidi"/>
          <w:sz w:val="22"/>
          <w:szCs w:val="22"/>
        </w:rPr>
        <w:t xml:space="preserve">A Color image is defined by the presence of more than a single color or hue. If an image is treated with two or more colors in any manner or any amount (spot coloring, duotone, etc), it is a color image. </w:t>
      </w:r>
    </w:p>
    <w:p w14:paraId="4E805E81" w14:textId="5E5B1C7F" w:rsidR="0079776E" w:rsidRPr="00AD49F8" w:rsidRDefault="00A1238D" w:rsidP="003E29FF">
      <w:pPr>
        <w:numPr>
          <w:ilvl w:val="0"/>
          <w:numId w:val="9"/>
        </w:numPr>
        <w:tabs>
          <w:tab w:val="left" w:pos="1134"/>
        </w:tabs>
        <w:snapToGrid w:val="0"/>
        <w:ind w:left="284" w:hanging="284"/>
        <w:rPr>
          <w:rFonts w:asciiTheme="minorBidi" w:eastAsia="Calibri" w:hAnsiTheme="minorBidi" w:cstheme="minorBidi"/>
          <w:sz w:val="22"/>
          <w:szCs w:val="22"/>
        </w:rPr>
      </w:pPr>
      <w:r w:rsidRPr="00AD49F8">
        <w:rPr>
          <w:rFonts w:asciiTheme="minorBidi" w:eastAsia="Calibri" w:hAnsiTheme="minorBidi" w:cstheme="minorBidi"/>
          <w:sz w:val="22"/>
          <w:szCs w:val="22"/>
        </w:rPr>
        <w:t>A monochrome image is defined by the presence of exactly one color or hue; it can display unlimited variations in that single color’s intensity, tints, and shades but may not include additional colors (partial toning, split-toning, spot coloring, etc). Black and white images (also referred to as grayscale) are considered monochrome, though technically they are achromatic images which may span the full tonal range from black to white. Monochrome images may not be entered in color sections of PPD or PID.</w:t>
      </w:r>
    </w:p>
    <w:p w14:paraId="4284CA87" w14:textId="77777777" w:rsidR="008711E6" w:rsidRPr="00AD49F8" w:rsidRDefault="008711E6" w:rsidP="008711E6">
      <w:pPr>
        <w:tabs>
          <w:tab w:val="left" w:pos="1134"/>
        </w:tabs>
        <w:snapToGrid w:val="0"/>
        <w:rPr>
          <w:rStyle w:val="Strong"/>
          <w:rFonts w:asciiTheme="minorBidi" w:eastAsia="Calibri" w:hAnsiTheme="minorBidi" w:cstheme="minorBidi"/>
          <w:b w:val="0"/>
          <w:bCs w:val="0"/>
          <w:sz w:val="22"/>
          <w:szCs w:val="22"/>
        </w:rPr>
      </w:pPr>
    </w:p>
    <w:p w14:paraId="4F638CC8" w14:textId="3B4CEB41" w:rsidR="00DD4257" w:rsidRPr="005C6BA0" w:rsidRDefault="00DD4257" w:rsidP="00DD4257">
      <w:pPr>
        <w:autoSpaceDE w:val="0"/>
        <w:autoSpaceDN w:val="0"/>
        <w:adjustRightInd w:val="0"/>
        <w:rPr>
          <w:rFonts w:asciiTheme="minorBidi" w:hAnsiTheme="minorBidi" w:cstheme="minorBidi"/>
          <w:b/>
          <w:bCs/>
          <w:sz w:val="22"/>
          <w:szCs w:val="22"/>
          <w:lang w:val="en-US"/>
        </w:rPr>
      </w:pPr>
      <w:r w:rsidRPr="00AD49F8">
        <w:rPr>
          <w:rFonts w:asciiTheme="minorBidi" w:hAnsiTheme="minorBidi" w:cstheme="minorBidi"/>
          <w:b/>
          <w:bCs/>
          <w:sz w:val="22"/>
          <w:szCs w:val="22"/>
          <w:lang w:val="en-US"/>
        </w:rPr>
        <w:t>Altered Reality/Creative (3DD</w:t>
      </w:r>
      <w:r w:rsidRPr="005C6BA0">
        <w:rPr>
          <w:rFonts w:asciiTheme="minorBidi" w:hAnsiTheme="minorBidi" w:cstheme="minorBidi"/>
          <w:b/>
          <w:bCs/>
          <w:sz w:val="22"/>
          <w:szCs w:val="22"/>
          <w:lang w:val="en-US"/>
        </w:rPr>
        <w:t>)</w:t>
      </w:r>
      <w:r w:rsidR="00344BA6" w:rsidRPr="005C6BA0">
        <w:rPr>
          <w:rFonts w:asciiTheme="minorBidi" w:hAnsiTheme="minorBidi" w:cstheme="minorBidi"/>
          <w:b/>
          <w:bCs/>
          <w:sz w:val="22"/>
          <w:szCs w:val="22"/>
          <w:lang w:val="en-US"/>
        </w:rPr>
        <w:t xml:space="preserve"> </w:t>
      </w:r>
      <w:r w:rsidR="00344BA6" w:rsidRPr="005C6BA0">
        <w:rPr>
          <w:rFonts w:asciiTheme="minorBidi" w:eastAsia="Times New Roman" w:hAnsiTheme="minorBidi" w:cstheme="minorBidi"/>
          <w:b/>
          <w:bCs/>
          <w:sz w:val="22"/>
          <w:szCs w:val="22"/>
          <w:lang w:val="en-US"/>
        </w:rPr>
        <w:t>Color or Grayscale Monochrome</w:t>
      </w:r>
    </w:p>
    <w:p w14:paraId="391CBB3C" w14:textId="77777777" w:rsidR="00DD4257" w:rsidRPr="00AD49F8" w:rsidRDefault="00DD4257" w:rsidP="00DD4257">
      <w:pPr>
        <w:autoSpaceDE w:val="0"/>
        <w:autoSpaceDN w:val="0"/>
        <w:adjustRightInd w:val="0"/>
        <w:rPr>
          <w:rFonts w:asciiTheme="minorBidi" w:hAnsiTheme="minorBidi" w:cstheme="minorBidi"/>
          <w:sz w:val="22"/>
          <w:szCs w:val="22"/>
        </w:rPr>
      </w:pPr>
      <w:r w:rsidRPr="00AD49F8">
        <w:rPr>
          <w:rFonts w:asciiTheme="minorBidi" w:hAnsiTheme="minorBidi" w:cstheme="minorBidi"/>
          <w:sz w:val="22"/>
          <w:szCs w:val="22"/>
          <w:lang w:val="en-US"/>
        </w:rPr>
        <w:t xml:space="preserve">Images may include those made in camera or in post processing to express an artistic vision, </w:t>
      </w:r>
      <w:r w:rsidRPr="00AD49F8">
        <w:rPr>
          <w:rFonts w:asciiTheme="minorBidi" w:hAnsiTheme="minorBidi" w:cstheme="minorBidi"/>
          <w:sz w:val="22"/>
          <w:szCs w:val="22"/>
        </w:rPr>
        <w:t>tell a story, or evoke emotions. It's about experimenting, pushing boundaries, and finding new ways to see and represent the world. Images use elements like shape, color, texture, and form to create images that may not be immediately recognizable as representing anything in the real world.</w:t>
      </w:r>
    </w:p>
    <w:p w14:paraId="5F7DA9F6" w14:textId="77777777" w:rsidR="003E29FF" w:rsidRPr="00AD49F8" w:rsidRDefault="003E29FF" w:rsidP="003E29FF">
      <w:pPr>
        <w:rPr>
          <w:rFonts w:asciiTheme="minorBidi" w:eastAsia="Times New Roman" w:hAnsiTheme="minorBidi" w:cstheme="minorBidi"/>
          <w:b/>
          <w:bCs/>
          <w:color w:val="FF40FF"/>
          <w:sz w:val="22"/>
          <w:szCs w:val="22"/>
          <w:lang w:val="en-US"/>
        </w:rPr>
      </w:pPr>
    </w:p>
    <w:p w14:paraId="21C52ABC" w14:textId="37D44549" w:rsidR="003E29FF" w:rsidRPr="005C6BA0" w:rsidRDefault="008A0925" w:rsidP="003E29FF">
      <w:pPr>
        <w:rPr>
          <w:rFonts w:asciiTheme="minorBidi" w:hAnsiTheme="minorBidi" w:cstheme="minorBidi"/>
          <w:sz w:val="22"/>
          <w:szCs w:val="22"/>
          <w:lang w:val="en-US"/>
        </w:rPr>
      </w:pPr>
      <w:r>
        <w:rPr>
          <w:rFonts w:asciiTheme="minorBidi" w:eastAsia="Times New Roman" w:hAnsiTheme="minorBidi" w:cstheme="minorBidi"/>
          <w:b/>
          <w:bCs/>
          <w:sz w:val="22"/>
          <w:szCs w:val="22"/>
          <w:lang w:val="en-US"/>
        </w:rPr>
        <w:t>Wood</w:t>
      </w:r>
      <w:r w:rsidR="00DD4257" w:rsidRPr="005C6BA0">
        <w:rPr>
          <w:rFonts w:asciiTheme="minorBidi" w:eastAsia="Times New Roman" w:hAnsiTheme="minorBidi" w:cstheme="minorBidi"/>
          <w:b/>
          <w:bCs/>
          <w:sz w:val="22"/>
          <w:szCs w:val="22"/>
          <w:lang w:val="en-US"/>
        </w:rPr>
        <w:t xml:space="preserve"> </w:t>
      </w:r>
      <w:r w:rsidR="00344BA6" w:rsidRPr="005C6BA0">
        <w:rPr>
          <w:rFonts w:asciiTheme="minorBidi" w:eastAsia="Times New Roman" w:hAnsiTheme="minorBidi" w:cstheme="minorBidi"/>
          <w:b/>
          <w:bCs/>
          <w:sz w:val="22"/>
          <w:szCs w:val="22"/>
          <w:lang w:val="en-US"/>
        </w:rPr>
        <w:t xml:space="preserve">Definition </w:t>
      </w:r>
      <w:r w:rsidR="00DD4257" w:rsidRPr="005C6BA0">
        <w:rPr>
          <w:rFonts w:asciiTheme="minorBidi" w:eastAsia="Times New Roman" w:hAnsiTheme="minorBidi" w:cstheme="minorBidi"/>
          <w:b/>
          <w:bCs/>
          <w:sz w:val="22"/>
          <w:szCs w:val="22"/>
          <w:lang w:val="en-US"/>
        </w:rPr>
        <w:t>(3DD)</w:t>
      </w:r>
      <w:r w:rsidR="00344BA6" w:rsidRPr="005C6BA0">
        <w:rPr>
          <w:rFonts w:asciiTheme="minorBidi" w:eastAsia="Times New Roman" w:hAnsiTheme="minorBidi" w:cstheme="minorBidi"/>
          <w:b/>
          <w:bCs/>
          <w:sz w:val="22"/>
          <w:szCs w:val="22"/>
          <w:lang w:val="en-US"/>
        </w:rPr>
        <w:t xml:space="preserve"> Color or Grayscale Monochrome</w:t>
      </w:r>
    </w:p>
    <w:p w14:paraId="246736C0" w14:textId="1EE8CFD5" w:rsidR="005C6BA0" w:rsidRDefault="008A0925" w:rsidP="005C6BA0">
      <w:pPr>
        <w:pStyle w:val="xmsonormal"/>
        <w:shd w:val="clear" w:color="auto" w:fill="FFFFFF"/>
        <w:spacing w:before="0" w:beforeAutospacing="0" w:after="0" w:afterAutospacing="0"/>
        <w:rPr>
          <w:rFonts w:ascii="Calibri" w:hAnsi="Calibri" w:cs="Calibri"/>
          <w:color w:val="242424"/>
          <w:sz w:val="22"/>
          <w:szCs w:val="22"/>
        </w:rPr>
      </w:pPr>
      <w:r>
        <w:rPr>
          <w:rFonts w:ascii="Helvetica" w:hAnsi="Helvetica" w:cs="Helvetica"/>
          <w:color w:val="242424"/>
          <w:sz w:val="22"/>
          <w:szCs w:val="22"/>
          <w:bdr w:val="none" w:sz="0" w:space="0" w:color="auto" w:frame="1"/>
        </w:rPr>
        <w:t xml:space="preserve">The main subject of the image should be made of Wood.  A forest of standing trees, an object carved out of wood, driftwood on a beach, wooden structures, etc.  </w:t>
      </w:r>
    </w:p>
    <w:p w14:paraId="509DF416" w14:textId="77777777" w:rsidR="00344BA6" w:rsidRPr="00AD49F8" w:rsidRDefault="00344BA6" w:rsidP="00A1797E">
      <w:pPr>
        <w:rPr>
          <w:rFonts w:asciiTheme="minorBidi" w:eastAsia="Times New Roman" w:hAnsiTheme="minorBidi" w:cstheme="minorBidi"/>
          <w:color w:val="00B050"/>
          <w:sz w:val="22"/>
          <w:szCs w:val="22"/>
          <w:lang w:val="en-US"/>
        </w:rPr>
      </w:pPr>
    </w:p>
    <w:p w14:paraId="4795F805" w14:textId="77777777" w:rsidR="00277E9A" w:rsidRPr="00344BA6" w:rsidRDefault="00000000" w:rsidP="00A1797E">
      <w:pPr>
        <w:rPr>
          <w:rFonts w:asciiTheme="minorBidi" w:eastAsia="Times New Roman" w:hAnsiTheme="minorBidi" w:cstheme="minorBidi"/>
          <w:lang w:val="en-US"/>
        </w:rPr>
      </w:pPr>
      <w:r w:rsidRPr="00344BA6">
        <w:rPr>
          <w:rFonts w:asciiTheme="minorBidi" w:eastAsia="Times New Roman" w:hAnsiTheme="minorBidi" w:cstheme="minorBidi"/>
          <w:lang w:val="en-US"/>
        </w:rPr>
        <w:lastRenderedPageBreak/>
        <w:fldChar w:fldCharType="begin"/>
      </w:r>
      <w:r w:rsidRPr="00344BA6">
        <w:rPr>
          <w:rFonts w:asciiTheme="minorBidi" w:eastAsia="Times New Roman" w:hAnsiTheme="minorBidi" w:cstheme="minorBidi"/>
          <w:lang w:val="en-US"/>
        </w:rPr>
        <w:instrText xml:space="preserve"> INCLUDEPICTURE  \d "https://ers3.psaems.org/assets/img/logo/editing_matrix.png" \* MERGEFORMATINET </w:instrText>
      </w:r>
      <w:r w:rsidRPr="00344BA6">
        <w:rPr>
          <w:rFonts w:asciiTheme="minorBidi" w:eastAsia="Times New Roman" w:hAnsiTheme="minorBidi" w:cstheme="minorBidi"/>
          <w:lang w:val="en-US"/>
        </w:rPr>
        <w:fldChar w:fldCharType="separate"/>
      </w:r>
      <w:r w:rsidRPr="00344BA6">
        <w:rPr>
          <w:rFonts w:asciiTheme="minorBidi" w:eastAsia="Times New Roman" w:hAnsiTheme="minorBidi" w:cstheme="minorBidi"/>
          <w:noProof/>
          <w:lang w:val="en-US"/>
        </w:rPr>
        <w:drawing>
          <wp:inline distT="0" distB="0" distL="0" distR="0" wp14:anchorId="38E9D96A" wp14:editId="76CDB9B4">
            <wp:extent cx="6371963" cy="5809129"/>
            <wp:effectExtent l="0" t="0" r="3810" b="0"/>
            <wp:docPr id="2" name="Picture 2" descr="Las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st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88220" cy="5823950"/>
                    </a:xfrm>
                    <a:prstGeom prst="rect">
                      <a:avLst/>
                    </a:prstGeom>
                    <a:noFill/>
                    <a:ln>
                      <a:noFill/>
                    </a:ln>
                  </pic:spPr>
                </pic:pic>
              </a:graphicData>
            </a:graphic>
          </wp:inline>
        </w:drawing>
      </w:r>
      <w:r w:rsidRPr="00344BA6">
        <w:rPr>
          <w:rFonts w:asciiTheme="minorBidi" w:eastAsia="Times New Roman" w:hAnsiTheme="minorBidi" w:cstheme="minorBidi"/>
          <w:lang w:val="en-US"/>
        </w:rPr>
        <w:fldChar w:fldCharType="end"/>
      </w:r>
    </w:p>
    <w:p w14:paraId="3CEC2DD6" w14:textId="77777777" w:rsidR="008711E6" w:rsidRPr="00344BA6" w:rsidRDefault="008711E6" w:rsidP="0079776E">
      <w:pPr>
        <w:rPr>
          <w:rFonts w:asciiTheme="minorBidi" w:eastAsia="Times New Roman" w:hAnsiTheme="minorBidi" w:cstheme="minorBidi"/>
          <w:b/>
          <w:bCs/>
          <w:sz w:val="22"/>
          <w:szCs w:val="22"/>
        </w:rPr>
      </w:pPr>
    </w:p>
    <w:p w14:paraId="1701204B" w14:textId="26A256E4" w:rsidR="0079776E" w:rsidRPr="00344BA6" w:rsidRDefault="0079776E" w:rsidP="0079776E">
      <w:pPr>
        <w:rPr>
          <w:rFonts w:asciiTheme="minorBidi" w:eastAsia="Times New Roman" w:hAnsiTheme="minorBidi" w:cstheme="minorBidi"/>
          <w:sz w:val="22"/>
          <w:szCs w:val="22"/>
        </w:rPr>
      </w:pPr>
      <w:r w:rsidRPr="00344BA6">
        <w:rPr>
          <w:rFonts w:asciiTheme="minorBidi" w:eastAsia="Times New Roman" w:hAnsiTheme="minorBidi" w:cstheme="minorBidi"/>
          <w:b/>
          <w:bCs/>
          <w:sz w:val="22"/>
          <w:szCs w:val="22"/>
        </w:rPr>
        <w:t>Notes:</w:t>
      </w:r>
      <w:r w:rsidRPr="00344BA6">
        <w:rPr>
          <w:rFonts w:asciiTheme="minorBidi" w:eastAsia="Times New Roman" w:hAnsiTheme="minorBidi" w:cstheme="minorBidi"/>
          <w:sz w:val="22"/>
          <w:szCs w:val="22"/>
        </w:rPr>
        <w:t xml:space="preserve"> Understanding which techniques are prohibited is crucial to avoiding low scores, disqualification and potential penalties. Always refer to the PSA website for the complete and current rules and definitions governing exhibitions: </w:t>
      </w:r>
      <w:hyperlink r:id="rId18" w:tgtFrame="_blank" w:history="1">
        <w:r w:rsidRPr="00344BA6">
          <w:rPr>
            <w:rStyle w:val="Hyperlink"/>
            <w:rFonts w:asciiTheme="minorBidi" w:eastAsia="Times New Roman" w:hAnsiTheme="minorBidi" w:cstheme="minorBidi"/>
            <w:sz w:val="22"/>
            <w:szCs w:val="22"/>
          </w:rPr>
          <w:t>https://psaphotoworldwide.org/page/exhibitions</w:t>
        </w:r>
      </w:hyperlink>
    </w:p>
    <w:p w14:paraId="2140AAB9" w14:textId="77777777" w:rsidR="0079776E" w:rsidRPr="00344BA6" w:rsidRDefault="0079776E" w:rsidP="0079776E">
      <w:pPr>
        <w:pStyle w:val="ListParagraph"/>
        <w:numPr>
          <w:ilvl w:val="0"/>
          <w:numId w:val="10"/>
        </w:numPr>
        <w:rPr>
          <w:rFonts w:asciiTheme="minorBidi" w:eastAsia="Times New Roman" w:hAnsiTheme="minorBidi" w:cstheme="minorBidi"/>
          <w:sz w:val="22"/>
          <w:szCs w:val="22"/>
        </w:rPr>
      </w:pPr>
      <w:r w:rsidRPr="00344BA6">
        <w:rPr>
          <w:rFonts w:asciiTheme="minorBidi" w:eastAsia="Times New Roman" w:hAnsiTheme="minorBidi" w:cstheme="minorBidi"/>
          <w:b/>
          <w:bCs/>
          <w:sz w:val="22"/>
          <w:szCs w:val="22"/>
        </w:rPr>
        <w:t xml:space="preserve">Permitted AI-enhanced editing: </w:t>
      </w:r>
      <w:r w:rsidRPr="00344BA6">
        <w:rPr>
          <w:rFonts w:asciiTheme="minorBidi" w:eastAsia="Times New Roman" w:hAnsiTheme="minorBidi" w:cstheme="minorBidi"/>
          <w:sz w:val="22"/>
          <w:szCs w:val="22"/>
        </w:rPr>
        <w:t>includes editing tools that perform transformations, enhancements, or corrections based exclusively on the existing pixel data captured in the author's original photograph without introducing externally-sourced content.</w:t>
      </w:r>
    </w:p>
    <w:p w14:paraId="48E24E01" w14:textId="77777777" w:rsidR="0079776E" w:rsidRPr="00344BA6" w:rsidRDefault="0079776E" w:rsidP="0079776E">
      <w:pPr>
        <w:pStyle w:val="ListParagraph"/>
        <w:numPr>
          <w:ilvl w:val="0"/>
          <w:numId w:val="10"/>
        </w:numPr>
        <w:rPr>
          <w:rFonts w:asciiTheme="minorBidi" w:eastAsia="Times New Roman" w:hAnsiTheme="minorBidi" w:cstheme="minorBidi"/>
          <w:sz w:val="22"/>
          <w:szCs w:val="22"/>
        </w:rPr>
      </w:pPr>
      <w:r w:rsidRPr="00344BA6">
        <w:rPr>
          <w:rFonts w:asciiTheme="minorBidi" w:eastAsia="Times New Roman" w:hAnsiTheme="minorBidi" w:cstheme="minorBidi"/>
          <w:b/>
          <w:bCs/>
          <w:sz w:val="22"/>
          <w:szCs w:val="22"/>
        </w:rPr>
        <w:t xml:space="preserve">Prohibited AI editing: </w:t>
      </w:r>
      <w:r w:rsidRPr="00344BA6">
        <w:rPr>
          <w:rFonts w:asciiTheme="minorBidi" w:eastAsia="Times New Roman" w:hAnsiTheme="minorBidi" w:cstheme="minorBidi"/>
          <w:sz w:val="22"/>
          <w:szCs w:val="22"/>
        </w:rPr>
        <w:t xml:space="preserve">includes any AI-assisted processes for synthetic image generation that incorporate external image data, visual elements, textures, objects, or scenes not originally present in the author’s photograph are prohibited. </w:t>
      </w:r>
    </w:p>
    <w:p w14:paraId="2CD74B30" w14:textId="77777777" w:rsidR="0079776E" w:rsidRPr="00344BA6" w:rsidRDefault="0079776E" w:rsidP="0079776E">
      <w:pPr>
        <w:rPr>
          <w:rFonts w:asciiTheme="minorBidi" w:hAnsiTheme="minorBidi" w:cstheme="minorBidi"/>
          <w:sz w:val="22"/>
          <w:szCs w:val="22"/>
        </w:rPr>
      </w:pPr>
    </w:p>
    <w:p w14:paraId="5A6C4D92" w14:textId="77777777" w:rsidR="0079776E" w:rsidRPr="00344BA6" w:rsidRDefault="0079776E" w:rsidP="0079776E">
      <w:pPr>
        <w:rPr>
          <w:rFonts w:asciiTheme="minorBidi" w:hAnsiTheme="minorBidi" w:cstheme="minorBidi"/>
          <w:sz w:val="22"/>
          <w:szCs w:val="22"/>
        </w:rPr>
      </w:pPr>
      <w:r w:rsidRPr="00344BA6">
        <w:rPr>
          <w:rStyle w:val="Strong"/>
          <w:rFonts w:asciiTheme="minorBidi" w:eastAsia="Times New Roman" w:hAnsiTheme="minorBidi" w:cstheme="minorBidi"/>
          <w:sz w:val="22"/>
          <w:szCs w:val="22"/>
        </w:rPr>
        <w:t>Non-compliance:</w:t>
      </w:r>
    </w:p>
    <w:p w14:paraId="07E8D1C7" w14:textId="77777777" w:rsidR="0079776E" w:rsidRPr="00344BA6" w:rsidRDefault="0079776E" w:rsidP="0079776E">
      <w:pPr>
        <w:rPr>
          <w:rFonts w:asciiTheme="minorBidi" w:eastAsia="Times New Roman" w:hAnsiTheme="minorBidi" w:cstheme="minorBidi"/>
          <w:sz w:val="22"/>
          <w:szCs w:val="22"/>
        </w:rPr>
      </w:pPr>
      <w:r w:rsidRPr="00344BA6">
        <w:rPr>
          <w:rFonts w:asciiTheme="minorBidi" w:eastAsia="Times New Roman" w:hAnsiTheme="minorBidi" w:cstheme="minorBidi"/>
          <w:sz w:val="22"/>
          <w:szCs w:val="22"/>
        </w:rPr>
        <w:t>PSA reserves the right to investigate complaints, void acceptances, impose penalties, and add violators to the shared Penalty List.</w:t>
      </w:r>
    </w:p>
    <w:p w14:paraId="09C47CD0" w14:textId="77777777" w:rsidR="0079776E" w:rsidRPr="00344BA6" w:rsidRDefault="0079776E" w:rsidP="0079776E">
      <w:pPr>
        <w:pStyle w:val="ListParagraph"/>
        <w:numPr>
          <w:ilvl w:val="0"/>
          <w:numId w:val="11"/>
        </w:numPr>
        <w:rPr>
          <w:rFonts w:asciiTheme="minorBidi" w:eastAsia="Times New Roman" w:hAnsiTheme="minorBidi" w:cstheme="minorBidi"/>
          <w:sz w:val="22"/>
          <w:szCs w:val="22"/>
        </w:rPr>
      </w:pPr>
      <w:r w:rsidRPr="00344BA6">
        <w:rPr>
          <w:rFonts w:asciiTheme="minorBidi" w:eastAsia="Times New Roman" w:hAnsiTheme="minorBidi" w:cstheme="minorBidi"/>
          <w:sz w:val="22"/>
          <w:szCs w:val="22"/>
        </w:rPr>
        <w:t>Chairs or judges may request raw/unedited files to verify compliance and authorship; for composite images, all component files are required;</w:t>
      </w:r>
    </w:p>
    <w:p w14:paraId="51F4EFE8" w14:textId="77777777" w:rsidR="0079776E" w:rsidRPr="00344BA6" w:rsidRDefault="0079776E" w:rsidP="0079776E">
      <w:pPr>
        <w:pStyle w:val="ListParagraph"/>
        <w:numPr>
          <w:ilvl w:val="0"/>
          <w:numId w:val="11"/>
        </w:numPr>
        <w:rPr>
          <w:rFonts w:asciiTheme="minorBidi" w:eastAsia="Times New Roman" w:hAnsiTheme="minorBidi" w:cstheme="minorBidi"/>
          <w:sz w:val="22"/>
          <w:szCs w:val="22"/>
        </w:rPr>
      </w:pPr>
      <w:r w:rsidRPr="00344BA6">
        <w:rPr>
          <w:rFonts w:asciiTheme="minorBidi" w:eastAsia="Times New Roman" w:hAnsiTheme="minorBidi" w:cstheme="minorBidi"/>
          <w:sz w:val="22"/>
          <w:szCs w:val="22"/>
        </w:rPr>
        <w:t>Non-cooperation with investigations results in penalties.</w:t>
      </w:r>
    </w:p>
    <w:p w14:paraId="3CA487E6" w14:textId="77777777" w:rsidR="0079776E" w:rsidRPr="00344BA6" w:rsidRDefault="0079776E" w:rsidP="0079776E">
      <w:pPr>
        <w:pStyle w:val="ListParagraph"/>
        <w:ind w:left="360"/>
        <w:rPr>
          <w:rFonts w:asciiTheme="minorBidi" w:eastAsia="Times New Roman" w:hAnsiTheme="minorBidi" w:cstheme="minorBidi"/>
          <w:sz w:val="22"/>
          <w:szCs w:val="22"/>
        </w:rPr>
      </w:pPr>
    </w:p>
    <w:p w14:paraId="0EFE5C9F" w14:textId="77777777" w:rsidR="0079776E" w:rsidRPr="00344BA6" w:rsidRDefault="0079776E" w:rsidP="0079776E">
      <w:pPr>
        <w:rPr>
          <w:rFonts w:asciiTheme="minorBidi" w:eastAsia="Times New Roman" w:hAnsiTheme="minorBidi" w:cstheme="minorBidi"/>
          <w:sz w:val="22"/>
          <w:szCs w:val="22"/>
        </w:rPr>
      </w:pPr>
      <w:r w:rsidRPr="00344BA6">
        <w:rPr>
          <w:rFonts w:asciiTheme="minorBidi" w:eastAsia="Times New Roman" w:hAnsiTheme="minorBidi" w:cstheme="minorBidi"/>
          <w:sz w:val="22"/>
          <w:szCs w:val="22"/>
        </w:rPr>
        <w:t>Participating in this exhibition constitutes automatic agreement to these terms. Entrants are requested to read the PSA's Ethics Policy and statements on Subject Matter and AI for compliance guidelines.</w:t>
      </w:r>
    </w:p>
    <w:p w14:paraId="4F33FFFA" w14:textId="77777777" w:rsidR="0079776E" w:rsidRPr="00344BA6" w:rsidRDefault="0079776E" w:rsidP="0079776E">
      <w:pPr>
        <w:rPr>
          <w:rStyle w:val="Hyperlink"/>
          <w:rFonts w:asciiTheme="minorBidi" w:eastAsia="Times New Roman" w:hAnsiTheme="minorBidi" w:cstheme="minorBidi"/>
          <w:sz w:val="22"/>
          <w:szCs w:val="22"/>
        </w:rPr>
      </w:pPr>
      <w:hyperlink r:id="rId19" w:anchor="entrants" w:tgtFrame="_blank" w:history="1">
        <w:r w:rsidRPr="00344BA6">
          <w:rPr>
            <w:rStyle w:val="Hyperlink"/>
            <w:rFonts w:asciiTheme="minorBidi" w:eastAsia="Times New Roman" w:hAnsiTheme="minorBidi" w:cstheme="minorBidi"/>
            <w:sz w:val="22"/>
            <w:szCs w:val="22"/>
          </w:rPr>
          <w:t>https://psa-services.org/ES/#entrants</w:t>
        </w:r>
      </w:hyperlink>
    </w:p>
    <w:p w14:paraId="3E25EBBC" w14:textId="683FA141" w:rsidR="00277E9A" w:rsidRPr="00344BA6" w:rsidRDefault="00277E9A" w:rsidP="00A1797E">
      <w:pPr>
        <w:rPr>
          <w:rFonts w:asciiTheme="minorBidi" w:eastAsia="Times New Roman" w:hAnsiTheme="minorBidi" w:cstheme="minorBidi"/>
          <w:lang w:val="en-US"/>
        </w:rPr>
      </w:pPr>
    </w:p>
    <w:p w14:paraId="44FA6973" w14:textId="77777777" w:rsidR="0079776E" w:rsidRPr="00344BA6" w:rsidRDefault="0079776E" w:rsidP="00A1797E">
      <w:pPr>
        <w:rPr>
          <w:rFonts w:asciiTheme="minorBidi" w:eastAsia="Times New Roman" w:hAnsiTheme="minorBidi" w:cstheme="minorBidi"/>
          <w:lang w:val="en-US"/>
        </w:rPr>
      </w:pPr>
    </w:p>
    <w:p w14:paraId="4FD15DCB" w14:textId="77777777" w:rsidR="001219B6" w:rsidRPr="00344BA6" w:rsidRDefault="00000000" w:rsidP="0079776E">
      <w:pPr>
        <w:jc w:val="center"/>
        <w:rPr>
          <w:rFonts w:asciiTheme="minorBidi" w:eastAsia="Times New Roman" w:hAnsiTheme="minorBidi" w:cstheme="minorBidi"/>
          <w:lang w:val="en-US"/>
        </w:rPr>
      </w:pPr>
      <w:r w:rsidRPr="00344BA6">
        <w:rPr>
          <w:rFonts w:asciiTheme="minorBidi" w:eastAsia="Times New Roman" w:hAnsiTheme="minorBidi" w:cstheme="minorBidi"/>
          <w:lang w:val="en-US"/>
        </w:rPr>
        <w:fldChar w:fldCharType="begin"/>
      </w:r>
      <w:r w:rsidRPr="00344BA6">
        <w:rPr>
          <w:rFonts w:asciiTheme="minorBidi" w:eastAsia="Times New Roman" w:hAnsiTheme="minorBidi" w:cstheme="minorBidi"/>
          <w:lang w:val="en-US"/>
        </w:rPr>
        <w:instrText xml:space="preserve"> INCLUDEPICTURE  \d "https://ers3.psaems.org/assets/img/logo/2026ExhibitStatmentH.jpg" \* MERGEFORMATINET </w:instrText>
      </w:r>
      <w:r w:rsidRPr="00344BA6">
        <w:rPr>
          <w:rFonts w:asciiTheme="minorBidi" w:eastAsia="Times New Roman" w:hAnsiTheme="minorBidi" w:cstheme="minorBidi"/>
          <w:lang w:val="en-US"/>
        </w:rPr>
        <w:fldChar w:fldCharType="separate"/>
      </w:r>
      <w:r w:rsidRPr="00344BA6">
        <w:rPr>
          <w:rFonts w:asciiTheme="minorBidi" w:eastAsia="Times New Roman" w:hAnsiTheme="minorBidi" w:cstheme="minorBidi"/>
          <w:noProof/>
          <w:lang w:val="en-US"/>
        </w:rPr>
        <w:drawing>
          <wp:inline distT="0" distB="0" distL="0" distR="0" wp14:anchorId="7220AD93" wp14:editId="03AB9354">
            <wp:extent cx="5003447" cy="3213548"/>
            <wp:effectExtent l="0" t="0" r="635" b="0"/>
            <wp:docPr id="3" name="Picture 3" descr="Las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st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33303" cy="3232724"/>
                    </a:xfrm>
                    <a:prstGeom prst="rect">
                      <a:avLst/>
                    </a:prstGeom>
                    <a:noFill/>
                    <a:ln>
                      <a:noFill/>
                    </a:ln>
                  </pic:spPr>
                </pic:pic>
              </a:graphicData>
            </a:graphic>
          </wp:inline>
        </w:drawing>
      </w:r>
      <w:r w:rsidRPr="00344BA6">
        <w:rPr>
          <w:rFonts w:asciiTheme="minorBidi" w:eastAsia="Times New Roman" w:hAnsiTheme="minorBidi" w:cstheme="minorBidi"/>
          <w:lang w:val="en-US"/>
        </w:rPr>
        <w:fldChar w:fldCharType="end"/>
      </w:r>
    </w:p>
    <w:sectPr w:rsidR="001219B6" w:rsidRPr="00344BA6" w:rsidSect="00A1797E">
      <w:footerReference w:type="even" r:id="rId21"/>
      <w:footerReference w:type="default" r:id="rId22"/>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5676A" w14:textId="77777777" w:rsidR="006204AC" w:rsidRDefault="006204AC" w:rsidP="008711E6">
      <w:r>
        <w:separator/>
      </w:r>
    </w:p>
  </w:endnote>
  <w:endnote w:type="continuationSeparator" w:id="0">
    <w:p w14:paraId="6D5811B5" w14:textId="77777777" w:rsidR="006204AC" w:rsidRDefault="006204AC" w:rsidP="00871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87689788"/>
      <w:docPartObj>
        <w:docPartGallery w:val="Page Numbers (Bottom of Page)"/>
        <w:docPartUnique/>
      </w:docPartObj>
    </w:sdtPr>
    <w:sdtContent>
      <w:p w14:paraId="7A8E223C" w14:textId="3A967F03" w:rsidR="008711E6" w:rsidRDefault="008711E6" w:rsidP="00417F4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4B3A358" w14:textId="77777777" w:rsidR="008711E6" w:rsidRDefault="008711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6685153"/>
      <w:docPartObj>
        <w:docPartGallery w:val="Page Numbers (Bottom of Page)"/>
        <w:docPartUnique/>
      </w:docPartObj>
    </w:sdtPr>
    <w:sdtContent>
      <w:p w14:paraId="2E0B6C94" w14:textId="20AF29C7" w:rsidR="008711E6" w:rsidRDefault="008711E6" w:rsidP="00417F4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0A1A4D12" w14:textId="77777777" w:rsidR="008711E6" w:rsidRDefault="008711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4F2DB" w14:textId="77777777" w:rsidR="006204AC" w:rsidRDefault="006204AC" w:rsidP="008711E6">
      <w:r>
        <w:separator/>
      </w:r>
    </w:p>
  </w:footnote>
  <w:footnote w:type="continuationSeparator" w:id="0">
    <w:p w14:paraId="64D922F8" w14:textId="77777777" w:rsidR="006204AC" w:rsidRDefault="006204AC" w:rsidP="008711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5EBB"/>
    <w:multiLevelType w:val="hybridMultilevel"/>
    <w:tmpl w:val="20548BBA"/>
    <w:lvl w:ilvl="0" w:tplc="8446E8EC">
      <w:start w:val="1"/>
      <w:numFmt w:val="bullet"/>
      <w:lvlText w:val=""/>
      <w:lvlJc w:val="left"/>
      <w:pPr>
        <w:ind w:left="720" w:hanging="360"/>
      </w:pPr>
      <w:rPr>
        <w:rFonts w:ascii="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F5185A"/>
    <w:multiLevelType w:val="hybridMultilevel"/>
    <w:tmpl w:val="D97ABC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A6B36A1"/>
    <w:multiLevelType w:val="multilevel"/>
    <w:tmpl w:val="069C0F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95133AB"/>
    <w:multiLevelType w:val="multilevel"/>
    <w:tmpl w:val="EA0C60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5B5101C"/>
    <w:multiLevelType w:val="hybridMultilevel"/>
    <w:tmpl w:val="6A522D04"/>
    <w:lvl w:ilvl="0" w:tplc="DEA01C44">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96D53A7"/>
    <w:multiLevelType w:val="hybridMultilevel"/>
    <w:tmpl w:val="FFDA1A70"/>
    <w:lvl w:ilvl="0" w:tplc="11E01FEC">
      <w:start w:val="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99552EC"/>
    <w:multiLevelType w:val="hybridMultilevel"/>
    <w:tmpl w:val="9EC8EB62"/>
    <w:lvl w:ilvl="0" w:tplc="DEA01C44">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4E67F9A"/>
    <w:multiLevelType w:val="hybridMultilevel"/>
    <w:tmpl w:val="0BB8DD8E"/>
    <w:lvl w:ilvl="0" w:tplc="11E01FEC">
      <w:start w:val="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8075C9"/>
    <w:multiLevelType w:val="hybridMultilevel"/>
    <w:tmpl w:val="C5B6828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C0F204C"/>
    <w:multiLevelType w:val="hybridMultilevel"/>
    <w:tmpl w:val="0D049BC6"/>
    <w:lvl w:ilvl="0" w:tplc="7FD45548">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93B77A9"/>
    <w:multiLevelType w:val="multilevel"/>
    <w:tmpl w:val="D8CEEEC0"/>
    <w:lvl w:ilvl="0">
      <w:start w:val="1"/>
      <w:numFmt w:val="bullet"/>
      <w:lvlText w:val="●"/>
      <w:lvlJc w:val="left"/>
      <w:pPr>
        <w:ind w:left="1791" w:hanging="360"/>
      </w:pPr>
      <w:rPr>
        <w:u w:val="none"/>
      </w:rPr>
    </w:lvl>
    <w:lvl w:ilvl="1">
      <w:start w:val="1"/>
      <w:numFmt w:val="bullet"/>
      <w:lvlText w:val="○"/>
      <w:lvlJc w:val="left"/>
      <w:pPr>
        <w:ind w:left="2511" w:hanging="360"/>
      </w:pPr>
      <w:rPr>
        <w:u w:val="none"/>
      </w:rPr>
    </w:lvl>
    <w:lvl w:ilvl="2">
      <w:start w:val="1"/>
      <w:numFmt w:val="bullet"/>
      <w:lvlText w:val="■"/>
      <w:lvlJc w:val="left"/>
      <w:pPr>
        <w:ind w:left="3231" w:hanging="360"/>
      </w:pPr>
      <w:rPr>
        <w:u w:val="none"/>
      </w:rPr>
    </w:lvl>
    <w:lvl w:ilvl="3">
      <w:start w:val="1"/>
      <w:numFmt w:val="bullet"/>
      <w:lvlText w:val="●"/>
      <w:lvlJc w:val="left"/>
      <w:pPr>
        <w:ind w:left="3951" w:hanging="360"/>
      </w:pPr>
      <w:rPr>
        <w:u w:val="none"/>
      </w:rPr>
    </w:lvl>
    <w:lvl w:ilvl="4">
      <w:start w:val="1"/>
      <w:numFmt w:val="bullet"/>
      <w:lvlText w:val="○"/>
      <w:lvlJc w:val="left"/>
      <w:pPr>
        <w:ind w:left="4671" w:hanging="360"/>
      </w:pPr>
      <w:rPr>
        <w:u w:val="none"/>
      </w:rPr>
    </w:lvl>
    <w:lvl w:ilvl="5">
      <w:start w:val="1"/>
      <w:numFmt w:val="bullet"/>
      <w:lvlText w:val="■"/>
      <w:lvlJc w:val="left"/>
      <w:pPr>
        <w:ind w:left="5391" w:hanging="360"/>
      </w:pPr>
      <w:rPr>
        <w:u w:val="none"/>
      </w:rPr>
    </w:lvl>
    <w:lvl w:ilvl="6">
      <w:start w:val="1"/>
      <w:numFmt w:val="bullet"/>
      <w:lvlText w:val="●"/>
      <w:lvlJc w:val="left"/>
      <w:pPr>
        <w:ind w:left="6111" w:hanging="360"/>
      </w:pPr>
      <w:rPr>
        <w:u w:val="none"/>
      </w:rPr>
    </w:lvl>
    <w:lvl w:ilvl="7">
      <w:start w:val="1"/>
      <w:numFmt w:val="bullet"/>
      <w:lvlText w:val="○"/>
      <w:lvlJc w:val="left"/>
      <w:pPr>
        <w:ind w:left="6831" w:hanging="360"/>
      </w:pPr>
      <w:rPr>
        <w:u w:val="none"/>
      </w:rPr>
    </w:lvl>
    <w:lvl w:ilvl="8">
      <w:start w:val="1"/>
      <w:numFmt w:val="bullet"/>
      <w:lvlText w:val="■"/>
      <w:lvlJc w:val="left"/>
      <w:pPr>
        <w:ind w:left="7551" w:hanging="360"/>
      </w:pPr>
      <w:rPr>
        <w:u w:val="none"/>
      </w:rPr>
    </w:lvl>
  </w:abstractNum>
  <w:abstractNum w:abstractNumId="11" w15:restartNumberingAfterBreak="0">
    <w:nsid w:val="5D497C50"/>
    <w:multiLevelType w:val="hybridMultilevel"/>
    <w:tmpl w:val="AE1E6B1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29D683C"/>
    <w:multiLevelType w:val="hybridMultilevel"/>
    <w:tmpl w:val="19263B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E365CA"/>
    <w:multiLevelType w:val="hybridMultilevel"/>
    <w:tmpl w:val="6C2E88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E1A1F26"/>
    <w:multiLevelType w:val="hybridMultilevel"/>
    <w:tmpl w:val="594297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BD5630E"/>
    <w:multiLevelType w:val="hybridMultilevel"/>
    <w:tmpl w:val="D294FFA8"/>
    <w:lvl w:ilvl="0" w:tplc="8446E8EC">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BEC6A67"/>
    <w:multiLevelType w:val="hybridMultilevel"/>
    <w:tmpl w:val="408833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50075097">
    <w:abstractNumId w:val="1"/>
  </w:num>
  <w:num w:numId="2" w16cid:durableId="2106529992">
    <w:abstractNumId w:val="12"/>
  </w:num>
  <w:num w:numId="3" w16cid:durableId="1577084506">
    <w:abstractNumId w:val="8"/>
  </w:num>
  <w:num w:numId="4" w16cid:durableId="603726350">
    <w:abstractNumId w:val="13"/>
  </w:num>
  <w:num w:numId="5" w16cid:durableId="1673532250">
    <w:abstractNumId w:val="0"/>
  </w:num>
  <w:num w:numId="6" w16cid:durableId="38669111">
    <w:abstractNumId w:val="14"/>
  </w:num>
  <w:num w:numId="7" w16cid:durableId="937637935">
    <w:abstractNumId w:val="2"/>
  </w:num>
  <w:num w:numId="8" w16cid:durableId="178200183">
    <w:abstractNumId w:val="3"/>
  </w:num>
  <w:num w:numId="9" w16cid:durableId="2036422998">
    <w:abstractNumId w:val="10"/>
  </w:num>
  <w:num w:numId="10" w16cid:durableId="2046980880">
    <w:abstractNumId w:val="16"/>
  </w:num>
  <w:num w:numId="11" w16cid:durableId="247732223">
    <w:abstractNumId w:val="9"/>
  </w:num>
  <w:num w:numId="12" w16cid:durableId="641427667">
    <w:abstractNumId w:val="7"/>
  </w:num>
  <w:num w:numId="13" w16cid:durableId="1837069214">
    <w:abstractNumId w:val="6"/>
  </w:num>
  <w:num w:numId="14" w16cid:durableId="640423979">
    <w:abstractNumId w:val="11"/>
  </w:num>
  <w:num w:numId="15" w16cid:durableId="1504276418">
    <w:abstractNumId w:val="4"/>
  </w:num>
  <w:num w:numId="16" w16cid:durableId="2021152239">
    <w:abstractNumId w:val="15"/>
  </w:num>
  <w:num w:numId="17" w16cid:durableId="19261140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816"/>
    <w:rsid w:val="00006182"/>
    <w:rsid w:val="00031FE8"/>
    <w:rsid w:val="0009695C"/>
    <w:rsid w:val="000F081E"/>
    <w:rsid w:val="00100BBF"/>
    <w:rsid w:val="001219B6"/>
    <w:rsid w:val="00144F7D"/>
    <w:rsid w:val="00173827"/>
    <w:rsid w:val="00175A43"/>
    <w:rsid w:val="001F5D68"/>
    <w:rsid w:val="00215A8C"/>
    <w:rsid w:val="002417C7"/>
    <w:rsid w:val="00277E9A"/>
    <w:rsid w:val="002A7816"/>
    <w:rsid w:val="002C4791"/>
    <w:rsid w:val="002D2890"/>
    <w:rsid w:val="002F69DA"/>
    <w:rsid w:val="00323517"/>
    <w:rsid w:val="0034122F"/>
    <w:rsid w:val="00344BA6"/>
    <w:rsid w:val="00355D84"/>
    <w:rsid w:val="00382BA3"/>
    <w:rsid w:val="00390AD0"/>
    <w:rsid w:val="003B4287"/>
    <w:rsid w:val="003B7BAA"/>
    <w:rsid w:val="003C7914"/>
    <w:rsid w:val="003D624E"/>
    <w:rsid w:val="003E29FF"/>
    <w:rsid w:val="003F27B6"/>
    <w:rsid w:val="00401C80"/>
    <w:rsid w:val="004730DB"/>
    <w:rsid w:val="00487E7E"/>
    <w:rsid w:val="004C3664"/>
    <w:rsid w:val="005426C2"/>
    <w:rsid w:val="0055358F"/>
    <w:rsid w:val="00572F89"/>
    <w:rsid w:val="005B3383"/>
    <w:rsid w:val="005C2ED0"/>
    <w:rsid w:val="005C6BA0"/>
    <w:rsid w:val="005E2CC0"/>
    <w:rsid w:val="005F01C9"/>
    <w:rsid w:val="006204AC"/>
    <w:rsid w:val="006D5D00"/>
    <w:rsid w:val="00715E86"/>
    <w:rsid w:val="007166C3"/>
    <w:rsid w:val="00747D44"/>
    <w:rsid w:val="0075360C"/>
    <w:rsid w:val="007742E5"/>
    <w:rsid w:val="00790EDD"/>
    <w:rsid w:val="0079776E"/>
    <w:rsid w:val="007B5481"/>
    <w:rsid w:val="007C053A"/>
    <w:rsid w:val="007D0936"/>
    <w:rsid w:val="00854FE7"/>
    <w:rsid w:val="00856F29"/>
    <w:rsid w:val="008711E6"/>
    <w:rsid w:val="00884912"/>
    <w:rsid w:val="008A0925"/>
    <w:rsid w:val="008A7A18"/>
    <w:rsid w:val="008C517B"/>
    <w:rsid w:val="008D51CE"/>
    <w:rsid w:val="00967CD7"/>
    <w:rsid w:val="00995241"/>
    <w:rsid w:val="009F3D5E"/>
    <w:rsid w:val="009F5292"/>
    <w:rsid w:val="00A1238D"/>
    <w:rsid w:val="00A1797E"/>
    <w:rsid w:val="00A46C41"/>
    <w:rsid w:val="00A55316"/>
    <w:rsid w:val="00A848BE"/>
    <w:rsid w:val="00A95E5E"/>
    <w:rsid w:val="00AB0243"/>
    <w:rsid w:val="00AC1AFA"/>
    <w:rsid w:val="00AD0107"/>
    <w:rsid w:val="00AD49F8"/>
    <w:rsid w:val="00B525C9"/>
    <w:rsid w:val="00B87A37"/>
    <w:rsid w:val="00B93039"/>
    <w:rsid w:val="00BE63F8"/>
    <w:rsid w:val="00BF22EF"/>
    <w:rsid w:val="00C46242"/>
    <w:rsid w:val="00C61AD5"/>
    <w:rsid w:val="00C92BE4"/>
    <w:rsid w:val="00D3383C"/>
    <w:rsid w:val="00D57994"/>
    <w:rsid w:val="00D66459"/>
    <w:rsid w:val="00DA7B0A"/>
    <w:rsid w:val="00DD4257"/>
    <w:rsid w:val="00E32DE4"/>
    <w:rsid w:val="00ED0DE4"/>
    <w:rsid w:val="00ED23CC"/>
    <w:rsid w:val="00F14719"/>
    <w:rsid w:val="00F573FB"/>
    <w:rsid w:val="00FB2D3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F23CCA"/>
  <w15:chartTrackingRefBased/>
  <w15:docId w15:val="{71F4C347-DF64-B741-86D7-3A4C6DED4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paragraph" w:styleId="ListParagraph">
    <w:name w:val="List Paragraph"/>
    <w:basedOn w:val="Normal"/>
    <w:uiPriority w:val="34"/>
    <w:qFormat/>
    <w:rsid w:val="00A1797E"/>
    <w:pPr>
      <w:ind w:left="720"/>
      <w:contextualSpacing/>
    </w:pPr>
  </w:style>
  <w:style w:type="character" w:customStyle="1" w:styleId="HeaderStyle">
    <w:name w:val="HeaderStyle"/>
    <w:rsid w:val="00A1238D"/>
    <w:rPr>
      <w:rFonts w:ascii="Calibri" w:eastAsia="Calibri" w:hAnsi="Calibri" w:cs="Calibri"/>
      <w:b/>
      <w:bCs/>
      <w:caps/>
      <w:smallCaps w:val="0"/>
      <w:color w:val="000000"/>
      <w:sz w:val="24"/>
      <w:szCs w:val="24"/>
    </w:rPr>
  </w:style>
  <w:style w:type="character" w:customStyle="1" w:styleId="apple-converted-space">
    <w:name w:val="apple-converted-space"/>
    <w:basedOn w:val="DefaultParagraphFont"/>
    <w:rsid w:val="00A1238D"/>
  </w:style>
  <w:style w:type="character" w:styleId="UnresolvedMention">
    <w:name w:val="Unresolved Mention"/>
    <w:basedOn w:val="DefaultParagraphFont"/>
    <w:uiPriority w:val="99"/>
    <w:semiHidden/>
    <w:unhideWhenUsed/>
    <w:rsid w:val="003E29FF"/>
    <w:rPr>
      <w:color w:val="605E5C"/>
      <w:shd w:val="clear" w:color="auto" w:fill="E1DFDD"/>
    </w:rPr>
  </w:style>
  <w:style w:type="paragraph" w:styleId="Footer">
    <w:name w:val="footer"/>
    <w:basedOn w:val="Normal"/>
    <w:link w:val="FooterChar"/>
    <w:uiPriority w:val="99"/>
    <w:unhideWhenUsed/>
    <w:rsid w:val="008711E6"/>
    <w:pPr>
      <w:tabs>
        <w:tab w:val="center" w:pos="4680"/>
        <w:tab w:val="right" w:pos="9360"/>
      </w:tabs>
    </w:pPr>
  </w:style>
  <w:style w:type="character" w:customStyle="1" w:styleId="FooterChar">
    <w:name w:val="Footer Char"/>
    <w:basedOn w:val="DefaultParagraphFont"/>
    <w:link w:val="Footer"/>
    <w:uiPriority w:val="99"/>
    <w:rsid w:val="008711E6"/>
    <w:rPr>
      <w:rFonts w:eastAsiaTheme="minorEastAsia"/>
      <w:sz w:val="24"/>
      <w:szCs w:val="24"/>
    </w:rPr>
  </w:style>
  <w:style w:type="character" w:styleId="PageNumber">
    <w:name w:val="page number"/>
    <w:basedOn w:val="DefaultParagraphFont"/>
    <w:uiPriority w:val="99"/>
    <w:semiHidden/>
    <w:unhideWhenUsed/>
    <w:rsid w:val="008711E6"/>
  </w:style>
  <w:style w:type="paragraph" w:customStyle="1" w:styleId="Default">
    <w:name w:val="Default"/>
    <w:rsid w:val="00884912"/>
    <w:pPr>
      <w:autoSpaceDE w:val="0"/>
      <w:autoSpaceDN w:val="0"/>
      <w:adjustRightInd w:val="0"/>
    </w:pPr>
    <w:rPr>
      <w:rFonts w:ascii="Arial" w:eastAsiaTheme="minorEastAsia" w:hAnsi="Arial" w:cs="Arial"/>
      <w:color w:val="000000"/>
      <w:sz w:val="24"/>
      <w:szCs w:val="24"/>
      <w:lang w:val="en-US" w:eastAsia="en-US"/>
    </w:rPr>
  </w:style>
  <w:style w:type="paragraph" w:customStyle="1" w:styleId="xdefault">
    <w:name w:val="x_default"/>
    <w:basedOn w:val="Normal"/>
    <w:rsid w:val="00BE63F8"/>
    <w:pPr>
      <w:spacing w:before="100" w:beforeAutospacing="1" w:after="100" w:afterAutospacing="1"/>
    </w:pPr>
    <w:rPr>
      <w:rFonts w:eastAsia="Times New Roman"/>
      <w:lang w:val="en-US" w:eastAsia="en-US"/>
    </w:rPr>
  </w:style>
  <w:style w:type="paragraph" w:customStyle="1" w:styleId="xmsonormal">
    <w:name w:val="x_msonormal"/>
    <w:basedOn w:val="Normal"/>
    <w:rsid w:val="005C6BA0"/>
    <w:pPr>
      <w:spacing w:before="100" w:beforeAutospacing="1" w:after="100" w:afterAutospacing="1"/>
    </w:pPr>
    <w:rPr>
      <w:rFonts w:eastAsia="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pgauche@msn.com" TargetMode="External"/><Relationship Id="rId13" Type="http://schemas.openxmlformats.org/officeDocument/2006/relationships/hyperlink" Target="mailto:dennis" TargetMode="External"/><Relationship Id="rId18" Type="http://schemas.openxmlformats.org/officeDocument/2006/relationships/hyperlink" Target="https://psaphotoworldwide.org/page/exhibition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www.detroit3d.org"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psaphotoworldwide.org/page/exhibitions" TargetMode="External"/><Relationship Id="rId20" Type="http://schemas.openxmlformats.org/officeDocument/2006/relationships/image" Target="media/image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etroit3d.org"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sa-services.org/ES/" TargetMode="External"/><Relationship Id="rId23" Type="http://schemas.openxmlformats.org/officeDocument/2006/relationships/fontTable" Target="fontTable.xml"/><Relationship Id="rId10" Type="http://schemas.openxmlformats.org/officeDocument/2006/relationships/hyperlink" Target="mailto:Dennis" TargetMode="External"/><Relationship Id="rId19" Type="http://schemas.openxmlformats.org/officeDocument/2006/relationships/hyperlink" Target="https://psa-services.org/ES/" TargetMode="External"/><Relationship Id="rId4" Type="http://schemas.openxmlformats.org/officeDocument/2006/relationships/webSettings" Target="webSettings.xml"/><Relationship Id="rId9" Type="http://schemas.openxmlformats.org/officeDocument/2006/relationships/hyperlink" Target="mailto:dennisgreen@comcast.net" TargetMode="External"/><Relationship Id="rId14" Type="http://schemas.openxmlformats.org/officeDocument/2006/relationships/hyperlink" Target="mailto:bpgauche@msn.com"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2657</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McFadzen</dc:creator>
  <cp:keywords/>
  <dc:description/>
  <cp:lastModifiedBy>Barb and Paul Gauche</cp:lastModifiedBy>
  <cp:revision>3</cp:revision>
  <cp:lastPrinted>2026-08-26T23:32:00Z</cp:lastPrinted>
  <dcterms:created xsi:type="dcterms:W3CDTF">2026-09-01T00:20:00Z</dcterms:created>
  <dcterms:modified xsi:type="dcterms:W3CDTF">2026-09-05T20:45:00Z</dcterms:modified>
</cp:coreProperties>
</file>